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30"/>
        <w:gridCol w:w="270"/>
        <w:gridCol w:w="270"/>
        <w:gridCol w:w="285"/>
      </w:tblGrid>
      <w:tr w:rsidR="00FC0F2B" w:rsidRPr="00FC0F2B" w:rsidTr="00FC0F2B">
        <w:trPr>
          <w:tblCellSpacing w:w="15" w:type="dxa"/>
        </w:trPr>
        <w:tc>
          <w:tcPr>
            <w:tcW w:w="5000" w:type="pct"/>
            <w:shd w:val="clear" w:color="auto" w:fill="FFFFFF"/>
            <w:tcMar>
              <w:top w:w="0" w:type="dxa"/>
              <w:left w:w="0" w:type="dxa"/>
              <w:bottom w:w="0" w:type="dxa"/>
              <w:right w:w="0" w:type="dxa"/>
            </w:tcMar>
            <w:vAlign w:val="center"/>
            <w:hideMark/>
          </w:tcPr>
          <w:p w:rsidR="00FC0F2B" w:rsidRPr="00FC0F2B" w:rsidRDefault="00FC0F2B" w:rsidP="00FC0F2B">
            <w:pPr>
              <w:spacing w:after="0" w:line="240" w:lineRule="auto"/>
              <w:rPr>
                <w:rFonts w:ascii="Times New Roman" w:eastAsia="Times New Roman" w:hAnsi="Times New Roman" w:cs="Times New Roman"/>
                <w:color w:val="000000"/>
                <w:sz w:val="33"/>
                <w:szCs w:val="33"/>
                <w:lang w:eastAsia="ru-RU"/>
              </w:rPr>
            </w:pPr>
            <w:hyperlink r:id="rId5" w:history="1">
              <w:r w:rsidRPr="00FC0F2B">
                <w:rPr>
                  <w:rFonts w:ascii="Times New Roman" w:eastAsia="Times New Roman" w:hAnsi="Times New Roman" w:cs="Times New Roman"/>
                  <w:color w:val="000000"/>
                  <w:sz w:val="33"/>
                  <w:szCs w:val="33"/>
                  <w:u w:val="single"/>
                  <w:lang w:eastAsia="ru-RU"/>
                </w:rPr>
                <w:t>Федеральный закон от 01.12.2007 N 315-ФЗ (ред. от 25.06.2012) "О саморегулируемых организациях"</w:t>
              </w:r>
            </w:hyperlink>
          </w:p>
        </w:tc>
        <w:tc>
          <w:tcPr>
            <w:tcW w:w="5000" w:type="pct"/>
            <w:shd w:val="clear" w:color="auto" w:fill="FFFFFF"/>
            <w:tcMar>
              <w:top w:w="0" w:type="dxa"/>
              <w:left w:w="0" w:type="dxa"/>
              <w:bottom w:w="0" w:type="dxa"/>
              <w:right w:w="0" w:type="dxa"/>
            </w:tcMar>
            <w:vAlign w:val="center"/>
            <w:hideMark/>
          </w:tcPr>
          <w:p w:rsidR="00FC0F2B" w:rsidRPr="00FC0F2B" w:rsidRDefault="00FC0F2B" w:rsidP="00FC0F2B">
            <w:pPr>
              <w:spacing w:after="0" w:line="240" w:lineRule="auto"/>
              <w:jc w:val="right"/>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noProof/>
                <w:color w:val="46AC13"/>
                <w:sz w:val="23"/>
                <w:szCs w:val="23"/>
                <w:lang w:eastAsia="ru-RU"/>
              </w:rPr>
              <w:drawing>
                <wp:inline distT="0" distB="0" distL="0" distR="0">
                  <wp:extent cx="152400" cy="152400"/>
                  <wp:effectExtent l="0" t="0" r="0" b="0"/>
                  <wp:docPr id="3" name="Рисунок 3" descr="PDF">
                    <a:hlinkClick xmlns:a="http://schemas.openxmlformats.org/drawingml/2006/main" r:id="rId6"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6" tooltip="&quot;PDF&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tcMar>
              <w:top w:w="0" w:type="dxa"/>
              <w:left w:w="0" w:type="dxa"/>
              <w:bottom w:w="0" w:type="dxa"/>
              <w:right w:w="0" w:type="dxa"/>
            </w:tcMar>
            <w:vAlign w:val="center"/>
            <w:hideMark/>
          </w:tcPr>
          <w:p w:rsidR="00FC0F2B" w:rsidRPr="00FC0F2B" w:rsidRDefault="00FC0F2B" w:rsidP="00FC0F2B">
            <w:pPr>
              <w:spacing w:after="0" w:line="240" w:lineRule="auto"/>
              <w:jc w:val="right"/>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noProof/>
                <w:color w:val="46AC13"/>
                <w:sz w:val="23"/>
                <w:szCs w:val="23"/>
                <w:lang w:eastAsia="ru-RU"/>
              </w:rPr>
              <w:drawing>
                <wp:inline distT="0" distB="0" distL="0" distR="0">
                  <wp:extent cx="152400" cy="152400"/>
                  <wp:effectExtent l="0" t="0" r="0" b="0"/>
                  <wp:docPr id="2" name="Рисунок 2" descr="Печать">
                    <a:hlinkClick xmlns:a="http://schemas.openxmlformats.org/drawingml/2006/main" r:id="rId8"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a:hlinkClick r:id="rId8" tooltip="&quot;Печа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tcMar>
              <w:top w:w="0" w:type="dxa"/>
              <w:left w:w="0" w:type="dxa"/>
              <w:bottom w:w="0" w:type="dxa"/>
              <w:right w:w="0" w:type="dxa"/>
            </w:tcMar>
            <w:vAlign w:val="center"/>
            <w:hideMark/>
          </w:tcPr>
          <w:p w:rsidR="00FC0F2B" w:rsidRPr="00FC0F2B" w:rsidRDefault="00FC0F2B" w:rsidP="00FC0F2B">
            <w:pPr>
              <w:spacing w:after="0" w:line="240" w:lineRule="auto"/>
              <w:jc w:val="right"/>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noProof/>
                <w:color w:val="46AC13"/>
                <w:sz w:val="23"/>
                <w:szCs w:val="23"/>
                <w:lang w:eastAsia="ru-RU"/>
              </w:rPr>
              <w:drawing>
                <wp:inline distT="0" distB="0" distL="0" distR="0">
                  <wp:extent cx="152400" cy="152400"/>
                  <wp:effectExtent l="0" t="0" r="0" b="0"/>
                  <wp:docPr id="1" name="Рисунок 1" descr="E-mail">
                    <a:hlinkClick xmlns:a="http://schemas.openxmlformats.org/drawingml/2006/main" r:id="rId10"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10" tooltip="&quot;E-mail&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C0F2B" w:rsidRPr="00FC0F2B" w:rsidRDefault="00FC0F2B" w:rsidP="00FC0F2B">
      <w:pPr>
        <w:spacing w:after="0" w:line="240" w:lineRule="auto"/>
        <w:rPr>
          <w:rFonts w:ascii="Times New Roman" w:eastAsia="Times New Roman" w:hAnsi="Times New Roman" w:cs="Times New Roman"/>
          <w:vanish/>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FC0F2B" w:rsidRPr="00FC0F2B" w:rsidTr="00FC0F2B">
        <w:trPr>
          <w:tblCellSpacing w:w="15" w:type="dxa"/>
        </w:trPr>
        <w:tc>
          <w:tcPr>
            <w:tcW w:w="0" w:type="auto"/>
            <w:shd w:val="clear" w:color="auto" w:fill="FFFFFF"/>
            <w:tcMar>
              <w:top w:w="0" w:type="dxa"/>
              <w:left w:w="0" w:type="dxa"/>
              <w:bottom w:w="0" w:type="dxa"/>
              <w:right w:w="0" w:type="dxa"/>
            </w:tcMar>
            <w:hideMark/>
          </w:tcPr>
          <w:p w:rsidR="00FC0F2B" w:rsidRPr="00FC0F2B" w:rsidRDefault="00FC0F2B" w:rsidP="00FC0F2B">
            <w:pPr>
              <w:spacing w:after="0" w:line="240" w:lineRule="auto"/>
              <w:jc w:val="right"/>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1 декабря 2007 года  N 315-ФЗ</w:t>
            </w:r>
          </w:p>
          <w:p w:rsidR="00FC0F2B" w:rsidRPr="00FC0F2B" w:rsidRDefault="00FC0F2B" w:rsidP="00FC0F2B">
            <w:pPr>
              <w:spacing w:after="0"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 </w:t>
            </w:r>
          </w:p>
          <w:p w:rsidR="00FC0F2B" w:rsidRPr="00FC0F2B" w:rsidRDefault="00FC0F2B" w:rsidP="00FC0F2B">
            <w:pPr>
              <w:spacing w:after="0"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 </w:t>
            </w:r>
          </w:p>
          <w:p w:rsidR="00FC0F2B" w:rsidRPr="00FC0F2B" w:rsidRDefault="00FC0F2B" w:rsidP="00FC0F2B">
            <w:pPr>
              <w:spacing w:after="0"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pict>
                <v:rect id="_x0000_i1025" style="width:467.75pt;height:1.5pt" o:hralign="center" o:hrstd="t" o:hr="t" fillcolor="#a0a0a0" stroked="f"/>
              </w:pict>
            </w:r>
          </w:p>
          <w:p w:rsidR="00FC0F2B" w:rsidRPr="00FC0F2B" w:rsidRDefault="00FC0F2B" w:rsidP="00FC0F2B">
            <w:pPr>
              <w:spacing w:after="0"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 </w:t>
            </w:r>
          </w:p>
          <w:p w:rsidR="00FC0F2B" w:rsidRPr="00FC0F2B" w:rsidRDefault="00FC0F2B" w:rsidP="00FC0F2B">
            <w:pPr>
              <w:spacing w:after="0" w:line="240" w:lineRule="auto"/>
              <w:jc w:val="center"/>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РОССИЙСКАЯ ФЕДЕРАЦИЯ</w:t>
            </w:r>
          </w:p>
          <w:p w:rsidR="00FC0F2B" w:rsidRPr="00FC0F2B" w:rsidRDefault="00FC0F2B" w:rsidP="00FC0F2B">
            <w:pPr>
              <w:spacing w:after="0" w:line="240" w:lineRule="auto"/>
              <w:jc w:val="center"/>
              <w:rPr>
                <w:rFonts w:ascii="Times New Roman" w:eastAsia="Times New Roman" w:hAnsi="Times New Roman" w:cs="Times New Roman"/>
                <w:color w:val="000000"/>
                <w:sz w:val="23"/>
                <w:szCs w:val="23"/>
                <w:lang w:eastAsia="ru-RU"/>
              </w:rPr>
            </w:pPr>
          </w:p>
          <w:p w:rsidR="00FC0F2B" w:rsidRPr="00FC0F2B" w:rsidRDefault="00FC0F2B" w:rsidP="00FC0F2B">
            <w:pPr>
              <w:spacing w:after="0" w:line="240" w:lineRule="auto"/>
              <w:jc w:val="center"/>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ФЕДЕРАЛЬНЫЙ ЗАКОН</w:t>
            </w:r>
          </w:p>
          <w:p w:rsidR="00FC0F2B" w:rsidRPr="00FC0F2B" w:rsidRDefault="00FC0F2B" w:rsidP="00FC0F2B">
            <w:pPr>
              <w:spacing w:after="0" w:line="240" w:lineRule="auto"/>
              <w:jc w:val="center"/>
              <w:rPr>
                <w:rFonts w:ascii="Times New Roman" w:eastAsia="Times New Roman" w:hAnsi="Times New Roman" w:cs="Times New Roman"/>
                <w:color w:val="000000"/>
                <w:sz w:val="23"/>
                <w:szCs w:val="23"/>
                <w:lang w:eastAsia="ru-RU"/>
              </w:rPr>
            </w:pPr>
          </w:p>
          <w:p w:rsidR="00FC0F2B" w:rsidRPr="00FC0F2B" w:rsidRDefault="00FC0F2B" w:rsidP="00FC0F2B">
            <w:pPr>
              <w:spacing w:after="0" w:line="240" w:lineRule="auto"/>
              <w:jc w:val="center"/>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 САМОРЕГУЛИРУЕМЫХ ОРГАНИЗАЦИЯХ</w:t>
            </w:r>
          </w:p>
          <w:p w:rsidR="00FC0F2B" w:rsidRPr="00FC0F2B" w:rsidRDefault="00FC0F2B" w:rsidP="00FC0F2B">
            <w:pPr>
              <w:spacing w:after="0" w:line="240" w:lineRule="auto"/>
              <w:ind w:firstLine="539"/>
              <w:rPr>
                <w:rFonts w:ascii="Times New Roman" w:eastAsia="Times New Roman" w:hAnsi="Times New Roman" w:cs="Times New Roman"/>
                <w:color w:val="000000"/>
                <w:sz w:val="23"/>
                <w:szCs w:val="23"/>
                <w:lang w:eastAsia="ru-RU"/>
              </w:rPr>
            </w:pPr>
          </w:p>
          <w:p w:rsidR="00FC0F2B" w:rsidRPr="00FC0F2B" w:rsidRDefault="00FC0F2B" w:rsidP="00FC0F2B">
            <w:pPr>
              <w:spacing w:after="0" w:line="240" w:lineRule="auto"/>
              <w:jc w:val="right"/>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Принят</w:t>
            </w:r>
          </w:p>
          <w:p w:rsidR="00FC0F2B" w:rsidRPr="00FC0F2B" w:rsidRDefault="00FC0F2B" w:rsidP="00FC0F2B">
            <w:pPr>
              <w:spacing w:after="0" w:line="240" w:lineRule="auto"/>
              <w:jc w:val="right"/>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Государственной Думой</w:t>
            </w:r>
          </w:p>
          <w:p w:rsidR="00FC0F2B" w:rsidRPr="00FC0F2B" w:rsidRDefault="00FC0F2B" w:rsidP="00FC0F2B">
            <w:pPr>
              <w:spacing w:after="0" w:line="240" w:lineRule="auto"/>
              <w:jc w:val="right"/>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16 ноября 2007 года</w:t>
            </w:r>
          </w:p>
          <w:p w:rsidR="00FC0F2B" w:rsidRPr="00FC0F2B" w:rsidRDefault="00FC0F2B" w:rsidP="00FC0F2B">
            <w:pPr>
              <w:spacing w:after="0" w:line="240" w:lineRule="auto"/>
              <w:jc w:val="right"/>
              <w:rPr>
                <w:rFonts w:ascii="Times New Roman" w:eastAsia="Times New Roman" w:hAnsi="Times New Roman" w:cs="Times New Roman"/>
                <w:color w:val="000000"/>
                <w:sz w:val="23"/>
                <w:szCs w:val="23"/>
                <w:lang w:eastAsia="ru-RU"/>
              </w:rPr>
            </w:pPr>
          </w:p>
          <w:p w:rsidR="00FC0F2B" w:rsidRPr="00FC0F2B" w:rsidRDefault="00FC0F2B" w:rsidP="00FC0F2B">
            <w:pPr>
              <w:spacing w:after="0" w:line="240" w:lineRule="auto"/>
              <w:jc w:val="right"/>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Одобрен</w:t>
            </w:r>
          </w:p>
          <w:p w:rsidR="00FC0F2B" w:rsidRPr="00FC0F2B" w:rsidRDefault="00FC0F2B" w:rsidP="00FC0F2B">
            <w:pPr>
              <w:spacing w:after="0" w:line="240" w:lineRule="auto"/>
              <w:jc w:val="right"/>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Советом Федерации</w:t>
            </w:r>
          </w:p>
          <w:p w:rsidR="00FC0F2B" w:rsidRPr="00FC0F2B" w:rsidRDefault="00FC0F2B" w:rsidP="00FC0F2B">
            <w:pPr>
              <w:spacing w:after="0" w:line="240" w:lineRule="auto"/>
              <w:jc w:val="right"/>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23 ноября 2007 года</w:t>
            </w:r>
          </w:p>
          <w:p w:rsidR="00FC0F2B" w:rsidRPr="00FC0F2B" w:rsidRDefault="00FC0F2B" w:rsidP="00FC0F2B">
            <w:pPr>
              <w:spacing w:after="0" w:line="240" w:lineRule="auto"/>
              <w:jc w:val="center"/>
              <w:rPr>
                <w:rFonts w:ascii="Times New Roman" w:eastAsia="Times New Roman" w:hAnsi="Times New Roman" w:cs="Times New Roman"/>
                <w:color w:val="000000"/>
                <w:sz w:val="23"/>
                <w:szCs w:val="23"/>
                <w:lang w:eastAsia="ru-RU"/>
              </w:rPr>
            </w:pPr>
          </w:p>
          <w:p w:rsidR="00FC0F2B" w:rsidRPr="00FC0F2B" w:rsidRDefault="00FC0F2B" w:rsidP="00FC0F2B">
            <w:pPr>
              <w:spacing w:after="0" w:line="240" w:lineRule="auto"/>
              <w:jc w:val="center"/>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 ред. Федеральных законов от 22.07.2008 N 148-ФЗ,</w:t>
            </w:r>
          </w:p>
          <w:p w:rsidR="00FC0F2B" w:rsidRPr="00FC0F2B" w:rsidRDefault="00FC0F2B" w:rsidP="00FC0F2B">
            <w:pPr>
              <w:spacing w:after="0" w:line="240" w:lineRule="auto"/>
              <w:jc w:val="center"/>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от 23.07.2008 N 160-ФЗ, от 28.04.2009 N 62-ФЗ,</w:t>
            </w:r>
          </w:p>
          <w:p w:rsidR="00FC0F2B" w:rsidRPr="00FC0F2B" w:rsidRDefault="00FC0F2B" w:rsidP="00FC0F2B">
            <w:pPr>
              <w:spacing w:after="0" w:line="240" w:lineRule="auto"/>
              <w:jc w:val="center"/>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от 27.12.2009 N 374-ФЗ, от 27.07.2010 N 240-ФЗ,</w:t>
            </w:r>
          </w:p>
          <w:p w:rsidR="00FC0F2B" w:rsidRPr="00FC0F2B" w:rsidRDefault="00FC0F2B" w:rsidP="00FC0F2B">
            <w:pPr>
              <w:spacing w:after="0" w:line="240" w:lineRule="auto"/>
              <w:jc w:val="center"/>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от 01.07.2011 N 169-ФЗ, от 03.12.2011 N 383-ФЗ,</w:t>
            </w:r>
          </w:p>
          <w:p w:rsidR="00FC0F2B" w:rsidRPr="00FC0F2B" w:rsidRDefault="00FC0F2B" w:rsidP="00FC0F2B">
            <w:pPr>
              <w:spacing w:after="0" w:line="240" w:lineRule="auto"/>
              <w:ind w:firstLine="539"/>
              <w:jc w:val="center"/>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от 25.06.2012 N 93-ФЗ)</w:t>
            </w:r>
          </w:p>
          <w:p w:rsidR="00FC0F2B" w:rsidRPr="00FC0F2B" w:rsidRDefault="00FC0F2B" w:rsidP="00FC0F2B">
            <w:pPr>
              <w:spacing w:before="100" w:beforeAutospacing="1" w:after="0" w:line="240" w:lineRule="auto"/>
              <w:ind w:firstLine="539"/>
              <w:jc w:val="center"/>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 </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1. Предмет регулирования и сфера действия настоящего Федерального закона</w:t>
            </w:r>
          </w:p>
          <w:p w:rsidR="00FC0F2B" w:rsidRPr="00FC0F2B" w:rsidRDefault="00FC0F2B" w:rsidP="00FC0F2B">
            <w:pPr>
              <w:numPr>
                <w:ilvl w:val="0"/>
                <w:numId w:val="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Настоящим Федеральным законом регулируются отношения, возникающие в связи с приобретением и прекращением статуса саморегулируемых организаций, деятельностью саморегулируемых организаций, объединяющих субъектов предпринимательской или профессиональной деятельности, осуществлением взаимодействия саморегулируемых организаций и их членов, потребителей произведенных ими товаров (работ, услуг), федеральных органов исполнительной власти, органов исполнительной власти субъектов Российской Федерации, органов местного самоуправления.</w:t>
            </w:r>
          </w:p>
          <w:p w:rsidR="00FC0F2B" w:rsidRPr="00FC0F2B" w:rsidRDefault="00FC0F2B" w:rsidP="00FC0F2B">
            <w:pPr>
              <w:numPr>
                <w:ilvl w:val="0"/>
                <w:numId w:val="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Особенности приобретения, прекращения статуса саморегулируемых организаций, правового положения саморегулируемых организаций, деятельности саморегулируемых организаций, порядка приема в члены саморегулируемой организации и прекращения членства в саморегулируемой организации, порядка осуществления саморегулируемыми организациями контроля за деятельностью своих членов и применения саморегулируемыми организациями мер дисциплинарного воздействия в отношении своих членов, а также порядка осуществления государственного надзора за соблюдением саморегулируемыми организациями, объединяющими субъектов предпринимательской или профессиональной деятельности определенных видов, требований законодательства Российской Федерации, регулирующего деятельность указанных субъектов, и законодательства Российской Федерации о саморегулируемых организациях могут устанавливаться федеральными законами.(в ред. Федеральных законов от 22.07.2008 N 148-ФЗ, от 25.06.2012 N 93-ФЗ)</w:t>
            </w:r>
          </w:p>
          <w:p w:rsidR="00FC0F2B" w:rsidRPr="00FC0F2B" w:rsidRDefault="00FC0F2B" w:rsidP="00FC0F2B">
            <w:pPr>
              <w:numPr>
                <w:ilvl w:val="0"/>
                <w:numId w:val="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lastRenderedPageBreak/>
              <w:t>Действие настоящего Федерального закона не распространяется на саморегулируемые организации профессиональных участников рынка ценных бумаг, акционерных инвестиционных фондов, управляющих компаний и специализированных депозитариев инвестиционных фондов, паевых инвестиционных фондов и негосударственных пенсионных фондов, жилищных накопительных кооперативов, негосударственных пенсионных фондов, кредитных организаций, бюро кредитных историй. Отношения, возникающие в связи с приобретением или прекращением статуса таких саморегулируемых организаций, их деятельностью, а также в связи с осуществлением взаимодействия таких саморегулируемых организаций и их членов, потребителей их услуг (работ), федеральных органов исполнительной власти, органов исполнительной власти субъектов Российской Федерации, органов местного самоуправления, определяются федеральными законами, регулирующими соответствующий вид деятельности.</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 Cтатья 2. Понятие саморегулирования</w:t>
            </w:r>
          </w:p>
          <w:p w:rsidR="00FC0F2B" w:rsidRPr="00FC0F2B" w:rsidRDefault="00FC0F2B" w:rsidP="00FC0F2B">
            <w:pPr>
              <w:numPr>
                <w:ilvl w:val="0"/>
                <w:numId w:val="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контроль за соблюдением требований указанных стандартов и правил.</w:t>
            </w:r>
          </w:p>
          <w:p w:rsidR="00FC0F2B" w:rsidRPr="00FC0F2B" w:rsidRDefault="00FC0F2B" w:rsidP="00FC0F2B">
            <w:pPr>
              <w:numPr>
                <w:ilvl w:val="0"/>
                <w:numId w:val="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Саморегулирование в соответствии с настоящим Федеральным законом осуществляется на условиях объединения субъектов предпринимательской или профессиональной деятельности в саморегулируемые организации.</w:t>
            </w:r>
          </w:p>
          <w:p w:rsidR="00FC0F2B" w:rsidRPr="00FC0F2B" w:rsidRDefault="00FC0F2B" w:rsidP="00FC0F2B">
            <w:pPr>
              <w:numPr>
                <w:ilvl w:val="0"/>
                <w:numId w:val="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 зарегистрированные в установленном порядке и осуществляющие определяемую в соответствии с Гражданским кодексом Российской Федерации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 (в ред. Федерального закона от 22.07.2008 N 148-ФЗ)</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3. Саморегулируемые организации</w:t>
            </w:r>
          </w:p>
          <w:p w:rsidR="00FC0F2B" w:rsidRPr="00FC0F2B" w:rsidRDefault="00FC0F2B" w:rsidP="00FC0F2B">
            <w:pPr>
              <w:numPr>
                <w:ilvl w:val="0"/>
                <w:numId w:val="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Саморегулируемыми организациями признаются 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вида.(в ред. Федерального закона от 22.07.2008 N 148-ФЗ)</w:t>
            </w:r>
          </w:p>
          <w:p w:rsidR="00FC0F2B" w:rsidRPr="00FC0F2B" w:rsidRDefault="00FC0F2B" w:rsidP="00FC0F2B">
            <w:pPr>
              <w:numPr>
                <w:ilvl w:val="0"/>
                <w:numId w:val="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Объединение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w:t>
            </w:r>
          </w:p>
          <w:p w:rsidR="00FC0F2B" w:rsidRPr="00FC0F2B" w:rsidRDefault="00FC0F2B" w:rsidP="00FC0F2B">
            <w:pPr>
              <w:numPr>
                <w:ilvl w:val="0"/>
                <w:numId w:val="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Саморегулируемой организацией признается некоммерческая организация, созданная в соответствии с Гражданским кодексом Российской Федерации и Федеральным законом от 12 января 1996 года N 7-ФЗ "О некоммерческих организациях", при условии ее соответствия всем установленным настоящим Федеральным законом требованиям. К числу указанных требований помимо установленных в части 1 настоящей статьи относятся:(в ред. Федерального закона от 22.07.2008 N 148-ФЗ)</w:t>
            </w:r>
          </w:p>
          <w:p w:rsidR="00FC0F2B" w:rsidRPr="00FC0F2B" w:rsidRDefault="00FC0F2B" w:rsidP="00FC0F2B">
            <w:pPr>
              <w:numPr>
                <w:ilvl w:val="1"/>
                <w:numId w:val="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 xml:space="preserve">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 если федеральными законами в отношении саморегулируемых организаций, </w:t>
            </w:r>
            <w:r w:rsidRPr="00FC0F2B">
              <w:rPr>
                <w:rFonts w:ascii="Times New Roman" w:eastAsia="Times New Roman" w:hAnsi="Times New Roman" w:cs="Times New Roman"/>
                <w:color w:val="000000"/>
                <w:sz w:val="23"/>
                <w:szCs w:val="23"/>
                <w:lang w:eastAsia="ru-RU"/>
              </w:rPr>
              <w:lastRenderedPageBreak/>
              <w:t>объединяющих субъектов предпринимательской или профессиональной деятельности, не установлено иное;</w:t>
            </w:r>
          </w:p>
          <w:p w:rsidR="00FC0F2B" w:rsidRPr="00FC0F2B" w:rsidRDefault="00FC0F2B" w:rsidP="00FC0F2B">
            <w:pPr>
              <w:numPr>
                <w:ilvl w:val="1"/>
                <w:numId w:val="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наличие стандартов и правил предпринимательской или профессиональной деятельности, обязательных для выполнения всеми членами саморегулируемой организации;</w:t>
            </w:r>
          </w:p>
          <w:p w:rsidR="00FC0F2B" w:rsidRPr="00FC0F2B" w:rsidRDefault="00FC0F2B" w:rsidP="00FC0F2B">
            <w:pPr>
              <w:numPr>
                <w:ilvl w:val="1"/>
                <w:numId w:val="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статьей 13 настоящего Федерального закона.(в ред. Федерального закона от 22.07.2008 N 148-ФЗ)</w:t>
            </w:r>
          </w:p>
          <w:p w:rsidR="00FC0F2B" w:rsidRPr="00FC0F2B" w:rsidRDefault="00FC0F2B" w:rsidP="00FC0F2B">
            <w:pPr>
              <w:numPr>
                <w:ilvl w:val="0"/>
                <w:numId w:val="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 случае, если иное не установлено федеральным законом,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документами саморегулируемой организации.(в ред. Федерального закона от 22.07.2008 N 148-ФЗ)</w:t>
            </w:r>
          </w:p>
          <w:p w:rsidR="00FC0F2B" w:rsidRPr="00FC0F2B" w:rsidRDefault="00FC0F2B" w:rsidP="00FC0F2B">
            <w:pPr>
              <w:numPr>
                <w:ilvl w:val="0"/>
                <w:numId w:val="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Требования, предусмотренные пунктами 1 - 3 части 3 настоящей статьи и предъявляемые к саморегулируемым организациям, и требования, предъявляемые к некоммерческим организациям для признания их саморегулируемыми организациями, являются обязательными, если иное не установлено федеральным законом. Федеральными законами могут быть установлены иные требования к некоммерческим организациям, объединяющим субъектов предпринимательской или профессиональной деятельности, для признания их саморегулируемыми организациями, а также могут быть установлены повышенные требования по сравнению с указанными в настоящем Федеральном законе требованиями к саморегулируемым организациям. (в ред. Федерального закона от 22.07.2008 N 148-ФЗ)</w:t>
            </w:r>
          </w:p>
          <w:p w:rsidR="00FC0F2B" w:rsidRPr="00FC0F2B" w:rsidRDefault="00FC0F2B" w:rsidP="00FC0F2B">
            <w:pPr>
              <w:numPr>
                <w:ilvl w:val="0"/>
                <w:numId w:val="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Некоммерческая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указанного реестра.(в ред. Федерального закона от 22.07.2008 N 148-ФЗ)</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4. Предмет саморегулирования, стандарты и правила саморегулируемых организаций</w:t>
            </w:r>
          </w:p>
          <w:p w:rsidR="00FC0F2B" w:rsidRPr="00FC0F2B" w:rsidRDefault="00FC0F2B" w:rsidP="00FC0F2B">
            <w:pPr>
              <w:numPr>
                <w:ilvl w:val="0"/>
                <w:numId w:val="4"/>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p>
          <w:p w:rsidR="00FC0F2B" w:rsidRPr="00FC0F2B" w:rsidRDefault="00FC0F2B" w:rsidP="00FC0F2B">
            <w:pPr>
              <w:numPr>
                <w:ilvl w:val="0"/>
                <w:numId w:val="4"/>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разрабатывает и утверждает стандарты и правила предпринимательской или профессиональной деятельности (далее - стандарты и правила саморегулируемой организации), под которыми понимаются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Федеральными законами могут устанавливаться иные требования, стандарты и правила, а также особенности содержания, разработки и установления стандартов и правил саморегулируемых организаций.(в ред. Федерального закона от 22.07.2008 N 148-ФЗ)</w:t>
            </w:r>
          </w:p>
          <w:p w:rsidR="00FC0F2B" w:rsidRPr="00FC0F2B" w:rsidRDefault="00FC0F2B" w:rsidP="00FC0F2B">
            <w:pPr>
              <w:numPr>
                <w:ilvl w:val="0"/>
                <w:numId w:val="4"/>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Стандарты и правила саморегулируемых организаций должны соответствовать федеральным законам и принятым в соответствии с ними иным нормативным правовым актам. Стандартами и правилами саморегулируемой организации могут устанавливаться дополнительные требования к предпринимательской или профессиональной деятельности определенного вида.</w:t>
            </w:r>
          </w:p>
          <w:p w:rsidR="00FC0F2B" w:rsidRPr="00FC0F2B" w:rsidRDefault="00FC0F2B" w:rsidP="00FC0F2B">
            <w:pPr>
              <w:numPr>
                <w:ilvl w:val="0"/>
                <w:numId w:val="4"/>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 xml:space="preserve">Саморегулируемая организация от своего имени и в интересах своих членов вправе обратиться в суд с заявлением о признании недействующим не соответствующего </w:t>
            </w:r>
            <w:r w:rsidRPr="00FC0F2B">
              <w:rPr>
                <w:rFonts w:ascii="Times New Roman" w:eastAsia="Times New Roman" w:hAnsi="Times New Roman" w:cs="Times New Roman"/>
                <w:color w:val="000000"/>
                <w:sz w:val="23"/>
                <w:szCs w:val="23"/>
                <w:lang w:eastAsia="ru-RU"/>
              </w:rPr>
              <w:lastRenderedPageBreak/>
              <w:t>федеральному закону нормативного правового акта, обязанность соблюдения которого возлагается на членов саморегулируемой организации,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w:t>
            </w:r>
          </w:p>
          <w:p w:rsidR="00FC0F2B" w:rsidRPr="00FC0F2B" w:rsidRDefault="00FC0F2B" w:rsidP="00FC0F2B">
            <w:pPr>
              <w:numPr>
                <w:ilvl w:val="0"/>
                <w:numId w:val="4"/>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должна установить меры дисциплинарного воздействия в отношении членов саморегулируемой организации за нарушение требований стандартов и правил саморегулируемой организации, а также обеспечить информационную открытость затрагивающей права и законные интересы любых лиц деятельности членов саморегулируемой организации.(в ред. Федерального закона от 22.07.2008 N 148-ФЗ)</w:t>
            </w:r>
          </w:p>
          <w:p w:rsidR="00FC0F2B" w:rsidRPr="00FC0F2B" w:rsidRDefault="00FC0F2B" w:rsidP="00FC0F2B">
            <w:pPr>
              <w:numPr>
                <w:ilvl w:val="0"/>
                <w:numId w:val="4"/>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Стандарты и правила саморегулируемой организации должны соответствовать правилам деловой этики, устранять или уменьшать конфликт интересов членов саморегулируемой организации, их работников и членов постоянно действующего коллегиального органа управления саморегулируемой организации.</w:t>
            </w:r>
          </w:p>
          <w:p w:rsidR="00FC0F2B" w:rsidRPr="00FC0F2B" w:rsidRDefault="00FC0F2B" w:rsidP="00FC0F2B">
            <w:pPr>
              <w:numPr>
                <w:ilvl w:val="0"/>
                <w:numId w:val="4"/>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Стандарты и правила саморегулируемой организации должны устанавливать запрет на осуществление членами саморегулируемой организации деятельности в ущерб иным субъектам предпринимательской или профессиональной деятельности, а также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саморегулируемой организации либо деловой репутации саморегулируемой организации.</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 Статья 5. Членство субъектов предпринимательской или профессиональной деятельности в саморегулируемых организациях</w:t>
            </w:r>
          </w:p>
          <w:p w:rsidR="00FC0F2B" w:rsidRPr="00FC0F2B" w:rsidRDefault="00FC0F2B" w:rsidP="00FC0F2B">
            <w:pPr>
              <w:numPr>
                <w:ilvl w:val="0"/>
                <w:numId w:val="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Членство субъектов предпринимательской или профессиональной деятельности в саморегулируемых организациях является добровольным.</w:t>
            </w:r>
          </w:p>
          <w:p w:rsidR="00FC0F2B" w:rsidRPr="00FC0F2B" w:rsidRDefault="00FC0F2B" w:rsidP="00FC0F2B">
            <w:pPr>
              <w:numPr>
                <w:ilvl w:val="0"/>
                <w:numId w:val="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организациях.(в ред. Федерального закона от 22.07.2008 N 148-ФЗ)</w:t>
            </w:r>
          </w:p>
          <w:p w:rsidR="00FC0F2B" w:rsidRPr="00FC0F2B" w:rsidRDefault="00FC0F2B" w:rsidP="00FC0F2B">
            <w:pPr>
              <w:numPr>
                <w:ilvl w:val="0"/>
                <w:numId w:val="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Субъект, осуществляющий различные виды предпринимательской или профессиональной деятельности, может являться членом нескольких саморегулируемых организаций, если такие саморегулируемые организации объединяют субъектов предпринимательской или профессиональной деятельности соответствующих видов.</w:t>
            </w:r>
          </w:p>
          <w:p w:rsidR="00FC0F2B" w:rsidRPr="00FC0F2B" w:rsidRDefault="00FC0F2B" w:rsidP="00FC0F2B">
            <w:pPr>
              <w:numPr>
                <w:ilvl w:val="0"/>
                <w:numId w:val="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Субъект, осуществляющий определенный вид предпринимательской или профессиональной деятельности, может являться членом только одной саморегулируемой организации, объединяющей субъектов предпринимательской или профессиональной деятельности такого вида.</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6. Основные функции, права и обязанности саморегулируемой организации</w:t>
            </w:r>
          </w:p>
          <w:p w:rsidR="00FC0F2B" w:rsidRPr="00FC0F2B" w:rsidRDefault="00FC0F2B" w:rsidP="00FC0F2B">
            <w:pPr>
              <w:numPr>
                <w:ilvl w:val="0"/>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осуществляет следующие основные функции:</w:t>
            </w:r>
          </w:p>
          <w:p w:rsidR="00FC0F2B" w:rsidRPr="00FC0F2B" w:rsidRDefault="00FC0F2B" w:rsidP="00FC0F2B">
            <w:pPr>
              <w:numPr>
                <w:ilvl w:val="1"/>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разрабатывает и устанавливает условия членства субъектов предпринимательской или профессиональной деятельности в саморегулируемой организации;(в ред. Федерального закона от 22.07.2008 N 148-ФЗ)</w:t>
            </w:r>
          </w:p>
          <w:p w:rsidR="00FC0F2B" w:rsidRPr="00FC0F2B" w:rsidRDefault="00FC0F2B" w:rsidP="00FC0F2B">
            <w:pPr>
              <w:numPr>
                <w:ilvl w:val="1"/>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применяет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w:t>
            </w:r>
          </w:p>
          <w:p w:rsidR="00FC0F2B" w:rsidRPr="00FC0F2B" w:rsidRDefault="00FC0F2B" w:rsidP="00FC0F2B">
            <w:pPr>
              <w:numPr>
                <w:ilvl w:val="1"/>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FC0F2B" w:rsidRPr="00FC0F2B" w:rsidRDefault="00FC0F2B" w:rsidP="00FC0F2B">
            <w:pPr>
              <w:numPr>
                <w:ilvl w:val="1"/>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lastRenderedPageBreak/>
              <w:t>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организации;(в ред. Федерального закона от 22.07.2008 N 148-ФЗ)</w:t>
            </w:r>
          </w:p>
          <w:p w:rsidR="00FC0F2B" w:rsidRPr="00FC0F2B" w:rsidRDefault="00FC0F2B" w:rsidP="00FC0F2B">
            <w:pPr>
              <w:numPr>
                <w:ilvl w:val="1"/>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FC0F2B" w:rsidRPr="00FC0F2B" w:rsidRDefault="00FC0F2B" w:rsidP="00FC0F2B">
            <w:pPr>
              <w:numPr>
                <w:ilvl w:val="1"/>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 если иное не установлено федеральными законами;</w:t>
            </w:r>
          </w:p>
          <w:p w:rsidR="00FC0F2B" w:rsidRPr="00FC0F2B" w:rsidRDefault="00FC0F2B" w:rsidP="00FC0F2B">
            <w:pPr>
              <w:numPr>
                <w:ilvl w:val="1"/>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w:t>
            </w:r>
          </w:p>
          <w:p w:rsidR="00FC0F2B" w:rsidRPr="00FC0F2B" w:rsidRDefault="00FC0F2B" w:rsidP="00FC0F2B">
            <w:pPr>
              <w:numPr>
                <w:ilvl w:val="1"/>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осуществляет контроль 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организации;(п. 8 введен Федеральным законом от 22.07.2008 N 148-ФЗ)</w:t>
            </w:r>
          </w:p>
          <w:p w:rsidR="00FC0F2B" w:rsidRPr="00FC0F2B" w:rsidRDefault="00FC0F2B" w:rsidP="00FC0F2B">
            <w:pPr>
              <w:numPr>
                <w:ilvl w:val="1"/>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организации.(п. 9 введен Федеральным законом от 22.07.2008 N 148-ФЗ)</w:t>
            </w:r>
          </w:p>
          <w:p w:rsidR="00FC0F2B" w:rsidRPr="00FC0F2B" w:rsidRDefault="00FC0F2B" w:rsidP="00FC0F2B">
            <w:pPr>
              <w:numPr>
                <w:ilvl w:val="0"/>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наряду с установленными частью 1 настоящей статьи основными функциями вправе осуществлять иные предусмотренные федеральными законами и уставом некоммерческой организации функции.(часть вторая в ред. Федерального закона от 22.07.2008 N 148-ФЗ)</w:t>
            </w:r>
          </w:p>
          <w:p w:rsidR="00FC0F2B" w:rsidRPr="00FC0F2B" w:rsidRDefault="00FC0F2B" w:rsidP="00FC0F2B">
            <w:pPr>
              <w:numPr>
                <w:ilvl w:val="0"/>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имеет право:(в ред. Федерального закона от 22.07.2008 N 148-ФЗ)</w:t>
            </w:r>
          </w:p>
          <w:p w:rsidR="00FC0F2B" w:rsidRPr="00FC0F2B" w:rsidRDefault="00FC0F2B" w:rsidP="00FC0F2B">
            <w:pPr>
              <w:numPr>
                <w:ilvl w:val="1"/>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утратил силу. - Федеральный закон от 22.07.2008 N 148-ФЗ;</w:t>
            </w:r>
          </w:p>
          <w:p w:rsidR="00FC0F2B" w:rsidRPr="00FC0F2B" w:rsidRDefault="00FC0F2B" w:rsidP="00FC0F2B">
            <w:pPr>
              <w:numPr>
                <w:ilvl w:val="1"/>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
          <w:p w:rsidR="00FC0F2B" w:rsidRPr="00FC0F2B" w:rsidRDefault="00FC0F2B" w:rsidP="00FC0F2B">
            <w:pPr>
              <w:numPr>
                <w:ilvl w:val="1"/>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rsidR="00FC0F2B" w:rsidRPr="00FC0F2B" w:rsidRDefault="00FC0F2B" w:rsidP="00FC0F2B">
            <w:pPr>
              <w:numPr>
                <w:ilvl w:val="1"/>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FC0F2B" w:rsidRPr="00FC0F2B" w:rsidRDefault="00FC0F2B" w:rsidP="00FC0F2B">
            <w:pPr>
              <w:numPr>
                <w:ilvl w:val="1"/>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lastRenderedPageBreak/>
              <w:t>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p>
          <w:p w:rsidR="00FC0F2B" w:rsidRPr="00FC0F2B" w:rsidRDefault="00FC0F2B" w:rsidP="00FC0F2B">
            <w:pPr>
              <w:numPr>
                <w:ilvl w:val="0"/>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наряду с определенными частью 3 настоящей статьи правами имеет иные права, если ограничение ее прав не предусмотрено федеральным законом и (или) ее учредительными документами.(в ред. Федерального закона от 22.07.2008 N 148-ФЗ)</w:t>
            </w:r>
          </w:p>
          <w:p w:rsidR="00FC0F2B" w:rsidRPr="00FC0F2B" w:rsidRDefault="00FC0F2B" w:rsidP="00FC0F2B">
            <w:pPr>
              <w:numPr>
                <w:ilvl w:val="0"/>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обязана осуществлять функции саморегулируемой организации, предусмотренные пунктами 1, 2, 4, 7 - 9 части 1 настоящей статьи.(часть пятая в ред. Федерального закона от 22.07.2008 N 148-ФЗ)</w:t>
            </w:r>
          </w:p>
          <w:p w:rsidR="00FC0F2B" w:rsidRPr="00FC0F2B" w:rsidRDefault="00FC0F2B" w:rsidP="00FC0F2B">
            <w:pPr>
              <w:numPr>
                <w:ilvl w:val="0"/>
                <w:numId w:val="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7. Обеспечение саморегулируемой организацией доступа к информации и защита саморегулируемой организацией информации от ее неправомерного использования</w:t>
            </w:r>
          </w:p>
          <w:p w:rsidR="00FC0F2B" w:rsidRPr="00FC0F2B" w:rsidRDefault="00FC0F2B" w:rsidP="00FC0F2B">
            <w:pPr>
              <w:numPr>
                <w:ilvl w:val="0"/>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посредством опубликования в средствах массовой информации и (или) размещения в информационно-телекоммуникационных сетях обязана обеспечить доступ к информации:</w:t>
            </w:r>
          </w:p>
          <w:p w:rsidR="00FC0F2B" w:rsidRPr="00FC0F2B" w:rsidRDefault="00FC0F2B" w:rsidP="00FC0F2B">
            <w:pPr>
              <w:numPr>
                <w:ilvl w:val="1"/>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 составе своих членов;</w:t>
            </w:r>
          </w:p>
          <w:p w:rsidR="00FC0F2B" w:rsidRPr="00FC0F2B" w:rsidRDefault="00FC0F2B" w:rsidP="00FC0F2B">
            <w:pPr>
              <w:numPr>
                <w:ilvl w:val="1"/>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об условиях, о способах и порядке обеспечения ответственности членов саморегулируемой организации перед потребителями произведенных ими товаров (работ, услуг) и иными лицами;(в ред. Федерального закона от 22.07.2008 N 148-ФЗ)</w:t>
            </w:r>
          </w:p>
          <w:p w:rsidR="00FC0F2B" w:rsidRPr="00FC0F2B" w:rsidRDefault="00FC0F2B" w:rsidP="00FC0F2B">
            <w:pPr>
              <w:numPr>
                <w:ilvl w:val="1"/>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 членах, прекративших свое членство в саморегулируемой организации, и об основаниях прекращения их членства, а также о субъектах предпринимательской или профессиональной деятельности, вступивших в саморегулируемую организацию;</w:t>
            </w:r>
          </w:p>
          <w:p w:rsidR="00FC0F2B" w:rsidRPr="00FC0F2B" w:rsidRDefault="00FC0F2B" w:rsidP="00FC0F2B">
            <w:pPr>
              <w:numPr>
                <w:ilvl w:val="1"/>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об условиях членства в саморегулируемой организации;</w:t>
            </w:r>
          </w:p>
          <w:p w:rsidR="00FC0F2B" w:rsidRPr="00FC0F2B" w:rsidRDefault="00FC0F2B" w:rsidP="00FC0F2B">
            <w:pPr>
              <w:numPr>
                <w:ilvl w:val="1"/>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 содержании стандартов и правил саморегулируемой организации;</w:t>
            </w:r>
          </w:p>
          <w:p w:rsidR="00FC0F2B" w:rsidRPr="00FC0F2B" w:rsidRDefault="00FC0F2B" w:rsidP="00FC0F2B">
            <w:pPr>
              <w:numPr>
                <w:ilvl w:val="1"/>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 структуре и компетенции органов управления и специализированных органов саморегулируемой организации;</w:t>
            </w:r>
          </w:p>
          <w:p w:rsidR="00FC0F2B" w:rsidRPr="00FC0F2B" w:rsidRDefault="00FC0F2B" w:rsidP="00FC0F2B">
            <w:pPr>
              <w:numPr>
                <w:ilvl w:val="1"/>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 решениях, принятых общим собранием членов саморегулируемой организации и постоянно действующим коллегиальным органом управления саморегулируемой организации;(п. 7 в ред. Федерального закона от 22.07.2008 N 148-ФЗ)</w:t>
            </w:r>
          </w:p>
          <w:p w:rsidR="00FC0F2B" w:rsidRPr="00FC0F2B" w:rsidRDefault="00FC0F2B" w:rsidP="00FC0F2B">
            <w:pPr>
              <w:numPr>
                <w:ilvl w:val="1"/>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 случаях привлечения членов саморегулируемой организации к ответственности за нарушение требований законодательства Российской Федерации в части осуществления предпринимательской или профессиональной деятельности, стандартов и правил саморегулируемой организации (при наличии такой информации);(в ред. Федерального закона от 22.07.2008 N 148-ФЗ)</w:t>
            </w:r>
          </w:p>
          <w:p w:rsidR="00FC0F2B" w:rsidRPr="00FC0F2B" w:rsidRDefault="00FC0F2B" w:rsidP="00FC0F2B">
            <w:pPr>
              <w:numPr>
                <w:ilvl w:val="1"/>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 любых исках и заявлениях, поданных саморегулируемой организацией в суды;</w:t>
            </w:r>
          </w:p>
          <w:p w:rsidR="00FC0F2B" w:rsidRPr="00FC0F2B" w:rsidRDefault="00FC0F2B" w:rsidP="00FC0F2B">
            <w:pPr>
              <w:numPr>
                <w:ilvl w:val="1"/>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 составе и стоимости имущества компенсационного фонда саморегулируемой организации;</w:t>
            </w:r>
          </w:p>
          <w:p w:rsidR="00FC0F2B" w:rsidRPr="00FC0F2B" w:rsidRDefault="00FC0F2B" w:rsidP="00FC0F2B">
            <w:pPr>
              <w:numPr>
                <w:ilvl w:val="1"/>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 xml:space="preserve">об аттестатах, выданных членам саморегулируемой организации или их работникам по результатам обучения, в случае, если саморегулируемая организация осуществляет аттестацию работников членов такой </w:t>
            </w:r>
            <w:r w:rsidRPr="00FC0F2B">
              <w:rPr>
                <w:rFonts w:ascii="Times New Roman" w:eastAsia="Times New Roman" w:hAnsi="Times New Roman" w:cs="Times New Roman"/>
                <w:color w:val="000000"/>
                <w:sz w:val="23"/>
                <w:szCs w:val="23"/>
                <w:lang w:eastAsia="ru-RU"/>
              </w:rPr>
              <w:lastRenderedPageBreak/>
              <w:t>саморегулируемой организации;(в ред. Федерального закона от 22.07.2008 N 148-ФЗ)</w:t>
            </w:r>
          </w:p>
          <w:p w:rsidR="00FC0F2B" w:rsidRPr="00FC0F2B" w:rsidRDefault="00FC0F2B" w:rsidP="00FC0F2B">
            <w:pPr>
              <w:numPr>
                <w:ilvl w:val="1"/>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 ходе и результатах экспертизы нормативного правового акта, в проведении которой саморегулируемая организация принимала участие;</w:t>
            </w:r>
          </w:p>
          <w:p w:rsidR="00FC0F2B" w:rsidRPr="00FC0F2B" w:rsidRDefault="00FC0F2B" w:rsidP="00FC0F2B">
            <w:pPr>
              <w:numPr>
                <w:ilvl w:val="1"/>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 результатах проведенных саморегулируемой организацией проверок деятельности членов саморегулируемой организации;(в ред. Федерального закона от 22.07.2008 N 148-ФЗ)</w:t>
            </w:r>
          </w:p>
          <w:p w:rsidR="00FC0F2B" w:rsidRPr="00FC0F2B" w:rsidRDefault="00FC0F2B" w:rsidP="00FC0F2B">
            <w:pPr>
              <w:numPr>
                <w:ilvl w:val="1"/>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 годовой бухгалтерской отчетности саморегулируемой организации и результатах ее аудита;</w:t>
            </w:r>
          </w:p>
          <w:p w:rsidR="00FC0F2B" w:rsidRPr="00FC0F2B" w:rsidRDefault="00FC0F2B" w:rsidP="00FC0F2B">
            <w:pPr>
              <w:numPr>
                <w:ilvl w:val="1"/>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иную предусмотренную федеральными законами и саморегулируемой организацией информацию.(в ред. Федерального закона от 22.07.2008 N 148-ФЗ)</w:t>
            </w:r>
          </w:p>
          <w:p w:rsidR="00FC0F2B" w:rsidRPr="00FC0F2B" w:rsidRDefault="00FC0F2B" w:rsidP="00FC0F2B">
            <w:pPr>
              <w:numPr>
                <w:ilvl w:val="0"/>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представляет информацию в федеральные органы исполнительной власти в порядке, установленном законодательством Российской Федерации.</w:t>
            </w:r>
          </w:p>
          <w:p w:rsidR="00FC0F2B" w:rsidRPr="00FC0F2B" w:rsidRDefault="00FC0F2B" w:rsidP="00FC0F2B">
            <w:pPr>
              <w:numPr>
                <w:ilvl w:val="0"/>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наряду с раскрытием информации, установленной частью 1 настоящей статьи, вправе раскрывать иную информацию о своей деятельности и деятельности своих членов в порядке, установленном внутренними документами, если такое раскрытие не влечет за собой нарушение установленных членом саморегулируемой организации порядка и условий доступа к информации, составляющей коммерческую тайну, а также возникновение конфликта интересов саморегулируемой организации и интересов ее членов и определяется саморегулируемой организацией в качестве обоснованной меры повышения качества саморегулирования и информационной открытости деятельности саморегулируемой организации и ее членов.</w:t>
            </w:r>
          </w:p>
          <w:p w:rsidR="00FC0F2B" w:rsidRPr="00FC0F2B" w:rsidRDefault="00FC0F2B" w:rsidP="00FC0F2B">
            <w:pPr>
              <w:numPr>
                <w:ilvl w:val="0"/>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 случае, если иное не установлено федеральным законом, саморегулируемая организация в соответствии с положениями части 1 настоящей статьи самостоятельно устанавливает способы раскрытия информации с учетом того, что раскрываемая информация должна быть доступна наибольшему числу потребителей произведенных членами саморегулируемой организации товаров (работ, услуг), а также акционерам, инвесторам и кредиторам членов саморегулируемой организации.(в ред. Федерального закона от 22.07.2008 N 148-ФЗ)</w:t>
            </w:r>
          </w:p>
          <w:p w:rsidR="00FC0F2B" w:rsidRPr="00FC0F2B" w:rsidRDefault="00FC0F2B" w:rsidP="00FC0F2B">
            <w:pPr>
              <w:numPr>
                <w:ilvl w:val="0"/>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работниками саморегулируемой организации может причинить моральный вред и (или) имущественный ущерб членам саморегулируемой организации или создать предпосылки для причинения такого вреда и (или) ущерба.(в ред. Федерального закона от 22.07.2008 N 148-ФЗ)</w:t>
            </w:r>
          </w:p>
          <w:p w:rsidR="00FC0F2B" w:rsidRPr="00FC0F2B" w:rsidRDefault="00FC0F2B" w:rsidP="00FC0F2B">
            <w:pPr>
              <w:numPr>
                <w:ilvl w:val="0"/>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несет перед своими членами ответственность за действия работников саморегулируемой организации, связанные с неправомерным использованием информации, ставшей известной им в силу служебного положения.</w:t>
            </w:r>
          </w:p>
          <w:p w:rsidR="00FC0F2B" w:rsidRPr="00FC0F2B" w:rsidRDefault="00FC0F2B" w:rsidP="00FC0F2B">
            <w:pPr>
              <w:numPr>
                <w:ilvl w:val="0"/>
                <w:numId w:val="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Члены саморегулируемой организации обязаны раскрывать информацию о своей деятельности, подлежащую раскрытию в соответствии с законодательством Российской Федерации и установленными саморегулируемой организацией требованиями.</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8. Заинтересованные лица. Конфликт интересов</w:t>
            </w:r>
          </w:p>
          <w:p w:rsidR="00FC0F2B" w:rsidRPr="00FC0F2B" w:rsidRDefault="00FC0F2B" w:rsidP="00FC0F2B">
            <w:pPr>
              <w:numPr>
                <w:ilvl w:val="0"/>
                <w:numId w:val="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rsidR="00FC0F2B" w:rsidRPr="00FC0F2B" w:rsidRDefault="00FC0F2B" w:rsidP="00FC0F2B">
            <w:pPr>
              <w:numPr>
                <w:ilvl w:val="0"/>
                <w:numId w:val="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 xml:space="preserve">В целях настоящего Федерального закона под личной заинтересованностью указанных в части 1 настоящей статьи лиц понимается материальная или иная </w:t>
            </w:r>
            <w:r w:rsidRPr="00FC0F2B">
              <w:rPr>
                <w:rFonts w:ascii="Times New Roman" w:eastAsia="Times New Roman" w:hAnsi="Times New Roman" w:cs="Times New Roman"/>
                <w:color w:val="000000"/>
                <w:sz w:val="23"/>
                <w:szCs w:val="23"/>
                <w:lang w:eastAsia="ru-RU"/>
              </w:rPr>
              <w:lastRenderedPageBreak/>
              <w:t>заинтересованность, которая влияет или может повлиять на обеспечение прав и законных интересов саморегулируемой организации и (или) ее членов.</w:t>
            </w:r>
          </w:p>
          <w:p w:rsidR="00FC0F2B" w:rsidRPr="00FC0F2B" w:rsidRDefault="00FC0F2B" w:rsidP="00FC0F2B">
            <w:pPr>
              <w:numPr>
                <w:ilvl w:val="0"/>
                <w:numId w:val="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 целях настоящего Федерального закона под конфликтом интересов понимается ситуация, при которой личная заинтересованность указанных в части 1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FC0F2B" w:rsidRPr="00FC0F2B" w:rsidRDefault="00FC0F2B" w:rsidP="00FC0F2B">
            <w:pPr>
              <w:numPr>
                <w:ilvl w:val="0"/>
                <w:numId w:val="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организации.(в ред. Федерального закона от 22.07.2008 N 148-ФЗ)</w:t>
            </w:r>
          </w:p>
          <w:p w:rsidR="00FC0F2B" w:rsidRPr="00FC0F2B" w:rsidRDefault="00FC0F2B" w:rsidP="00FC0F2B">
            <w:pPr>
              <w:numPr>
                <w:ilvl w:val="0"/>
                <w:numId w:val="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Меры по предотвращению или урегулированию конфликта интересов устанавливаются уставом некоммерческой организации, стандартами и правилами саморегулируемой организации.(в ред. Федерального закона от 22.07.2008 N 148-ФЗ)</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9. Контроль саморегулируемой организации за деятельностью своих членов</w:t>
            </w:r>
          </w:p>
          <w:p w:rsidR="00FC0F2B" w:rsidRPr="00FC0F2B" w:rsidRDefault="00FC0F2B" w:rsidP="00FC0F2B">
            <w:pPr>
              <w:numPr>
                <w:ilvl w:val="0"/>
                <w:numId w:val="9"/>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Контроль за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 плановых и внеплановых проверок.(в ред. Федерального закона от 22.07.2008 N 148-ФЗ)</w:t>
            </w:r>
          </w:p>
          <w:p w:rsidR="00FC0F2B" w:rsidRPr="00FC0F2B" w:rsidRDefault="00FC0F2B" w:rsidP="00FC0F2B">
            <w:pPr>
              <w:numPr>
                <w:ilvl w:val="0"/>
                <w:numId w:val="9"/>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Предметом плановой проверки является соблюдение членами саморегулируемой организации требований стандартов и правил саморегулируемой организации, условий членства в саморегулируемой организации. Продолжительность плановой проверки устанавливается постоянно действующим коллегиальным органом управления саморегулируемой организации.(в ред. Федерального закона от 22.07.2008 N 148-ФЗ)</w:t>
            </w:r>
          </w:p>
          <w:p w:rsidR="00FC0F2B" w:rsidRPr="00FC0F2B" w:rsidRDefault="00FC0F2B" w:rsidP="00FC0F2B">
            <w:pPr>
              <w:numPr>
                <w:ilvl w:val="0"/>
                <w:numId w:val="9"/>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Плановая проверка проводится не реже одного раза в три года и не чаще одного раза в год.</w:t>
            </w:r>
          </w:p>
          <w:p w:rsidR="00FC0F2B" w:rsidRPr="00FC0F2B" w:rsidRDefault="00FC0F2B" w:rsidP="00FC0F2B">
            <w:pPr>
              <w:numPr>
                <w:ilvl w:val="0"/>
                <w:numId w:val="9"/>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Основанием для проведения саморегулируемой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w:t>
            </w:r>
          </w:p>
          <w:p w:rsidR="00FC0F2B" w:rsidRPr="00FC0F2B" w:rsidRDefault="00FC0F2B" w:rsidP="00FC0F2B">
            <w:pPr>
              <w:numPr>
                <w:ilvl w:val="0"/>
                <w:numId w:val="9"/>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Саморегулируемой организацией могут быть предусмотрены помимо указанных в части 4 настоящей статьи оснований иные основания для проведения внеплановой проверки.</w:t>
            </w:r>
          </w:p>
          <w:p w:rsidR="00FC0F2B" w:rsidRPr="00FC0F2B" w:rsidRDefault="00FC0F2B" w:rsidP="00FC0F2B">
            <w:pPr>
              <w:numPr>
                <w:ilvl w:val="0"/>
                <w:numId w:val="9"/>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FC0F2B" w:rsidRPr="00FC0F2B" w:rsidRDefault="00FC0F2B" w:rsidP="00FC0F2B">
            <w:pPr>
              <w:numPr>
                <w:ilvl w:val="0"/>
                <w:numId w:val="9"/>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Член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p>
          <w:p w:rsidR="00FC0F2B" w:rsidRPr="00FC0F2B" w:rsidRDefault="00FC0F2B" w:rsidP="00FC0F2B">
            <w:pPr>
              <w:numPr>
                <w:ilvl w:val="0"/>
                <w:numId w:val="9"/>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 случае выявления нарушения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материалы проверки передаются в орган по рассмотрению дел о применении в отношении членов саморегулируемой организации мер дисциплинарного воздействия.(в ред. Федерального закона от 22.07.2008 N 148-ФЗ)</w:t>
            </w:r>
          </w:p>
          <w:p w:rsidR="00FC0F2B" w:rsidRPr="00FC0F2B" w:rsidRDefault="00FC0F2B" w:rsidP="00FC0F2B">
            <w:pPr>
              <w:numPr>
                <w:ilvl w:val="0"/>
                <w:numId w:val="9"/>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 xml:space="preserve">Саморегулируемая организация, а также ее работники и должностные лица, принимающие участие в проведении проверки, отвечают за неразглашение и </w:t>
            </w:r>
            <w:r w:rsidRPr="00FC0F2B">
              <w:rPr>
                <w:rFonts w:ascii="Times New Roman" w:eastAsia="Times New Roman" w:hAnsi="Times New Roman" w:cs="Times New Roman"/>
                <w:color w:val="000000"/>
                <w:sz w:val="23"/>
                <w:szCs w:val="23"/>
                <w:lang w:eastAsia="ru-RU"/>
              </w:rPr>
              <w:lastRenderedPageBreak/>
              <w:t>нераспространение сведений, полученных в ходе ее проведения, в соответствии с настоящим Федеральным законом и другими федеральными законами.</w:t>
            </w:r>
          </w:p>
          <w:p w:rsidR="00FC0F2B" w:rsidRPr="00FC0F2B" w:rsidRDefault="00FC0F2B" w:rsidP="00FC0F2B">
            <w:pPr>
              <w:numPr>
                <w:ilvl w:val="0"/>
                <w:numId w:val="9"/>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несет перед своими членами в порядке, установленном законодательством Российской Федерации и уставом некоммерческой организации, ответственность за неправомерные действия работников саморегулируемой организации при осуществлении ими контроля за деятельностью членов саморегулируемой организации.(в ред. Федерального закона от 22.07.2008 N 148-ФЗ)</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10. Порядок применения мер дисциплинарного воздействия в отношении членов саморегулируемой организации</w:t>
            </w:r>
          </w:p>
          <w:p w:rsidR="00FC0F2B" w:rsidRPr="00FC0F2B" w:rsidRDefault="00FC0F2B" w:rsidP="00FC0F2B">
            <w:pPr>
              <w:numPr>
                <w:ilvl w:val="0"/>
                <w:numId w:val="1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 условий членства в саморегулируемой организации.(в ред. Федерального закона от 22.07.2008 N 148-ФЗ)</w:t>
            </w:r>
          </w:p>
          <w:p w:rsidR="00FC0F2B" w:rsidRPr="00FC0F2B" w:rsidRDefault="00FC0F2B" w:rsidP="00FC0F2B">
            <w:pPr>
              <w:numPr>
                <w:ilvl w:val="0"/>
                <w:numId w:val="1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Процедура рассмотрения указанных в части 1 настоящей статьи жалоб и дел, содержание указанных нарушений определяются внутренними документами саморегулируемой организации.</w:t>
            </w:r>
          </w:p>
          <w:p w:rsidR="00FC0F2B" w:rsidRPr="00FC0F2B" w:rsidRDefault="00FC0F2B" w:rsidP="00FC0F2B">
            <w:pPr>
              <w:numPr>
                <w:ilvl w:val="0"/>
                <w:numId w:val="1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При рассмотрении жалоб на действия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обязан приглашать на свои заседания лиц, направивших такие жалобы, а также членов саморегулируемой организации, в отношении которых рассматриваются дела о применении мер дисциплинарного воздействия.</w:t>
            </w:r>
          </w:p>
          <w:p w:rsidR="00FC0F2B" w:rsidRPr="00FC0F2B" w:rsidRDefault="00FC0F2B" w:rsidP="00FC0F2B">
            <w:pPr>
              <w:numPr>
                <w:ilvl w:val="0"/>
                <w:numId w:val="1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Орган по рассмотрению дел о применении в отношении членов саморегулируемой организации мер дисциплинарного воздействия в случаях, установленных саморегулируемой организацией, вправе принять решение о применении следующих мер дисциплинарного воздействия:</w:t>
            </w:r>
          </w:p>
          <w:p w:rsidR="00FC0F2B" w:rsidRPr="00FC0F2B" w:rsidRDefault="00FC0F2B" w:rsidP="00FC0F2B">
            <w:pPr>
              <w:numPr>
                <w:ilvl w:val="1"/>
                <w:numId w:val="1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w:t>
            </w:r>
          </w:p>
          <w:p w:rsidR="00FC0F2B" w:rsidRPr="00FC0F2B" w:rsidRDefault="00FC0F2B" w:rsidP="00FC0F2B">
            <w:pPr>
              <w:numPr>
                <w:ilvl w:val="1"/>
                <w:numId w:val="1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вынесение члену саморегулируемой организации предупреждения;</w:t>
            </w:r>
          </w:p>
          <w:p w:rsidR="00FC0F2B" w:rsidRPr="00FC0F2B" w:rsidRDefault="00FC0F2B" w:rsidP="00FC0F2B">
            <w:pPr>
              <w:numPr>
                <w:ilvl w:val="1"/>
                <w:numId w:val="1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наложение на члена саморегулируемой организации штрафа;</w:t>
            </w:r>
          </w:p>
          <w:p w:rsidR="00FC0F2B" w:rsidRPr="00FC0F2B" w:rsidRDefault="00FC0F2B" w:rsidP="00FC0F2B">
            <w:pPr>
              <w:numPr>
                <w:ilvl w:val="1"/>
                <w:numId w:val="1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w:t>
            </w:r>
          </w:p>
          <w:p w:rsidR="00FC0F2B" w:rsidRPr="00FC0F2B" w:rsidRDefault="00FC0F2B" w:rsidP="00FC0F2B">
            <w:pPr>
              <w:numPr>
                <w:ilvl w:val="1"/>
                <w:numId w:val="1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иные установленные внутренними документами саморегулируемой организации меры.</w:t>
            </w:r>
          </w:p>
          <w:p w:rsidR="00FC0F2B" w:rsidRPr="00FC0F2B" w:rsidRDefault="00FC0F2B" w:rsidP="00FC0F2B">
            <w:pPr>
              <w:numPr>
                <w:ilvl w:val="0"/>
                <w:numId w:val="1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Решения, предусмотренные пунктами 1 - 3 и 5 части 4 настоящей статьи, принимаются большинством голосов членов органа по рассмотрению дел о применении в отношении членов саморегулируемой организации мер дисциплинарного воздействия и вступают в силу с момента их принятия указанным органом. Решение, предусмотренное пунктом 4 части 4 настоящей статьи, может быть принято не менее чем семьюдесятью пятью процентами голосов членов органа по рассмотрению дел о применении в отношении членов саморегулируемой организации мер дисциплинарного воздействия.</w:t>
            </w:r>
          </w:p>
          <w:p w:rsidR="00FC0F2B" w:rsidRPr="00FC0F2B" w:rsidRDefault="00FC0F2B" w:rsidP="00FC0F2B">
            <w:pPr>
              <w:numPr>
                <w:ilvl w:val="0"/>
                <w:numId w:val="1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в течение двух рабочих дней со дня принятия органом по рассмотрению дел о применении в отношении членов саморегулируемой организации мер дисциплинарного воздействия решения о применении мер дисциплинарного воздействия в отношении члена саморегулируемой организации направляет копии такого решения члену саморегулируемой организации, а также лицу, направившему жалобу, по которой принято такое решение.</w:t>
            </w:r>
          </w:p>
          <w:p w:rsidR="00FC0F2B" w:rsidRPr="00FC0F2B" w:rsidRDefault="00FC0F2B" w:rsidP="00FC0F2B">
            <w:pPr>
              <w:numPr>
                <w:ilvl w:val="0"/>
                <w:numId w:val="1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lastRenderedPageBreak/>
              <w:t> Решения органа по рассмотрению дел о применении в отношении членов саморегулируемой организации мер дисциплинарного воздействия, за исключением решения, предусмотренного пунктом 4 части 4 настоящей статьи, могут быть обжалованы членами саморегулируемой организации в постоянно действующий коллегиальный орган управления саморегулируемой организации в сроки, установленные саморегулируемой организацией.</w:t>
            </w:r>
          </w:p>
          <w:p w:rsidR="00FC0F2B" w:rsidRPr="00FC0F2B" w:rsidRDefault="00FC0F2B" w:rsidP="00FC0F2B">
            <w:pPr>
              <w:numPr>
                <w:ilvl w:val="0"/>
                <w:numId w:val="1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Решение постоянно действующего коллегиального органа управления саморегулируемой организации об исключении лица из членов саморегулируемой организации может быть обжаловано лицом, исключенным из членов саморегулируемой организации, в суд в установленном законодательством Российской Федерации порядке.</w:t>
            </w:r>
          </w:p>
          <w:p w:rsidR="00FC0F2B" w:rsidRPr="00FC0F2B" w:rsidRDefault="00FC0F2B" w:rsidP="00FC0F2B">
            <w:pPr>
              <w:numPr>
                <w:ilvl w:val="0"/>
                <w:numId w:val="1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Денежные средства, полученные саморегулируемой организацией в результате наложения на члена саморегулируемой организации штрафа в соответствии с настоящей статьей, подлежат зачислению в компенсационный фонд саморегулируемой организации.</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11. Обжалование действий (бездействия) саморегулируемой организации, решений ее органов управления</w:t>
            </w:r>
          </w:p>
          <w:p w:rsidR="00FC0F2B" w:rsidRPr="00FC0F2B" w:rsidRDefault="00FC0F2B" w:rsidP="00FC0F2B">
            <w:pPr>
              <w:spacing w:after="0"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Любой член саморегулируемой организации в случае нарушения его прав и законных интересов действиями (бездействием) саморегулируемой организации, ее работников и (или) решениями ее органов управления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саморегулируемой организацией причиненного ему вреда.</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12. Источники формирования имущества саморегулируемых организаций</w:t>
            </w:r>
          </w:p>
          <w:p w:rsidR="00FC0F2B" w:rsidRPr="00FC0F2B" w:rsidRDefault="00FC0F2B" w:rsidP="00FC0F2B">
            <w:pPr>
              <w:numPr>
                <w:ilvl w:val="0"/>
                <w:numId w:val="1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Источниками формирования имущества саморегулируемой организации являются:</w:t>
            </w:r>
          </w:p>
          <w:p w:rsidR="00FC0F2B" w:rsidRPr="00FC0F2B" w:rsidRDefault="00FC0F2B" w:rsidP="00FC0F2B">
            <w:pPr>
              <w:numPr>
                <w:ilvl w:val="1"/>
                <w:numId w:val="1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регулярные и единовременные поступления от членов саморегулируемой организации (вступительные, членские и целевые взносы);</w:t>
            </w:r>
          </w:p>
          <w:p w:rsidR="00FC0F2B" w:rsidRPr="00FC0F2B" w:rsidRDefault="00FC0F2B" w:rsidP="00FC0F2B">
            <w:pPr>
              <w:numPr>
                <w:ilvl w:val="1"/>
                <w:numId w:val="1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добровольные имущественные взносы и пожертвования;</w:t>
            </w:r>
          </w:p>
          <w:p w:rsidR="00FC0F2B" w:rsidRPr="00FC0F2B" w:rsidRDefault="00FC0F2B" w:rsidP="00FC0F2B">
            <w:pPr>
              <w:numPr>
                <w:ilvl w:val="1"/>
                <w:numId w:val="1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средства, полученные от оказания услуг по предоставлению информации, раскрытие которой может осуществляться на платной основе;(в ред. Федерального закона от 22.07.2008 N 148-ФЗ)</w:t>
            </w:r>
          </w:p>
          <w:p w:rsidR="00FC0F2B" w:rsidRPr="00FC0F2B" w:rsidRDefault="00FC0F2B" w:rsidP="00FC0F2B">
            <w:pPr>
              <w:numPr>
                <w:ilvl w:val="1"/>
                <w:numId w:val="1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организации;(в ред. Федерального закона от 22.07.2008 N 148-ФЗ)</w:t>
            </w:r>
          </w:p>
          <w:p w:rsidR="00FC0F2B" w:rsidRPr="00FC0F2B" w:rsidRDefault="00FC0F2B" w:rsidP="00FC0F2B">
            <w:pPr>
              <w:numPr>
                <w:ilvl w:val="1"/>
                <w:numId w:val="1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организации;(в ред. Федерального закона от 22.07.2008 N 148-ФЗ)</w:t>
            </w:r>
          </w:p>
          <w:p w:rsidR="00FC0F2B" w:rsidRPr="00FC0F2B" w:rsidRDefault="00FC0F2B" w:rsidP="00FC0F2B">
            <w:pPr>
              <w:numPr>
                <w:ilvl w:val="1"/>
                <w:numId w:val="1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доходы, полученные от размещения денежных средств на банковских депозитах;</w:t>
            </w:r>
          </w:p>
          <w:p w:rsidR="00FC0F2B" w:rsidRPr="00FC0F2B" w:rsidRDefault="00FC0F2B" w:rsidP="00FC0F2B">
            <w:pPr>
              <w:numPr>
                <w:ilvl w:val="1"/>
                <w:numId w:val="1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другие не запрещенные законом источники.</w:t>
            </w:r>
          </w:p>
          <w:p w:rsidR="00FC0F2B" w:rsidRPr="00FC0F2B" w:rsidRDefault="00FC0F2B" w:rsidP="00FC0F2B">
            <w:pPr>
              <w:numPr>
                <w:ilvl w:val="0"/>
                <w:numId w:val="1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Федеральными законами могут устанавливаться ограничения источников доходов, получаемых саморегулируемыми организациями.</w:t>
            </w:r>
          </w:p>
          <w:p w:rsidR="00FC0F2B" w:rsidRPr="00FC0F2B" w:rsidRDefault="00FC0F2B" w:rsidP="00FC0F2B">
            <w:pPr>
              <w:numPr>
                <w:ilvl w:val="0"/>
                <w:numId w:val="1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Порядок регулярных и единовременных поступлений от членов саморегулируемой организации определяется внутренними документами саморегулируемой организации, утвержденными общим собранием членов саморегулируемой организации, если иное не предусмотрено федеральным законом или уставом некоммерческой организации.(в ред. Федерального закона от 22.07.2008 N 148-ФЗ)</w:t>
            </w:r>
          </w:p>
          <w:p w:rsidR="00FC0F2B" w:rsidRPr="00FC0F2B" w:rsidRDefault="00FC0F2B" w:rsidP="00FC0F2B">
            <w:pPr>
              <w:numPr>
                <w:ilvl w:val="0"/>
                <w:numId w:val="1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Ведение бухгалтерского учета и финансовой (бухгалтерской) отчетности саморегулируемой организации подлежит обязательному аудиту.</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lastRenderedPageBreak/>
              <w:t>Статья 13.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FC0F2B" w:rsidRPr="00FC0F2B" w:rsidRDefault="00FC0F2B" w:rsidP="00FC0F2B">
            <w:pPr>
              <w:numPr>
                <w:ilvl w:val="0"/>
                <w:numId w:val="1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FC0F2B" w:rsidRPr="00FC0F2B" w:rsidRDefault="00FC0F2B" w:rsidP="00FC0F2B">
            <w:pPr>
              <w:numPr>
                <w:ilvl w:val="1"/>
                <w:numId w:val="1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создание системы личного и (или) коллективного страхования;</w:t>
            </w:r>
          </w:p>
          <w:p w:rsidR="00FC0F2B" w:rsidRPr="00FC0F2B" w:rsidRDefault="00FC0F2B" w:rsidP="00FC0F2B">
            <w:pPr>
              <w:numPr>
                <w:ilvl w:val="1"/>
                <w:numId w:val="1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формирование компенсационного фонда.</w:t>
            </w:r>
          </w:p>
          <w:p w:rsidR="00FC0F2B" w:rsidRPr="00FC0F2B" w:rsidRDefault="00FC0F2B" w:rsidP="00FC0F2B">
            <w:pPr>
              <w:numPr>
                <w:ilvl w:val="0"/>
                <w:numId w:val="1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Компенсационный фонд первоначально формируется исключительно в денежной форме за счет взносов членов саморегулируемой организации в размере не менее чем три тысячи рублей в отношении каждого члена.</w:t>
            </w:r>
          </w:p>
          <w:p w:rsidR="00FC0F2B" w:rsidRPr="00FC0F2B" w:rsidRDefault="00FC0F2B" w:rsidP="00FC0F2B">
            <w:pPr>
              <w:numPr>
                <w:ilvl w:val="0"/>
                <w:numId w:val="1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 случае применения в качестве способа обеспечения ответственности членов саморегулируемой организации перед потребителями произведенных ими товаров (работ, услуг) и иными лицами системы личного и (или) коллективного страхования минимальный размер страховой суммы по договору страхования ответственности каждого члена не может быть менее чем тридцать тысяч рублей в год.</w:t>
            </w:r>
          </w:p>
          <w:p w:rsidR="00FC0F2B" w:rsidRPr="00FC0F2B" w:rsidRDefault="00FC0F2B" w:rsidP="00FC0F2B">
            <w:pPr>
              <w:numPr>
                <w:ilvl w:val="0"/>
                <w:numId w:val="1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Федеральными законами могут устанавливаться иные требования, чем те, которые предусмотрены настоящим Федеральным законом, к порядку формирования компенсационного фонда саморегулируемой организации, его минимальному размеру, размещению средств такого фонда, страхованию ответственности членов саморегулируемой организации.(часть четвертая в ред. Федерального закона от 22.07.2008 N 148-ФЗ)</w:t>
            </w:r>
          </w:p>
          <w:p w:rsidR="00FC0F2B" w:rsidRPr="00FC0F2B" w:rsidRDefault="00FC0F2B" w:rsidP="00FC0F2B">
            <w:pPr>
              <w:numPr>
                <w:ilvl w:val="0"/>
                <w:numId w:val="1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Размещение средств компенсационного фонда в целях их сохранения и прироста и инвестирование таких средств осуществляются через управляющие компании, если иное не установлено федеральным законом.(в ред. Федерального закона от 22.07.2008 N 148-ФЗ)</w:t>
            </w:r>
          </w:p>
          <w:p w:rsidR="00FC0F2B" w:rsidRPr="00FC0F2B" w:rsidRDefault="00FC0F2B" w:rsidP="00FC0F2B">
            <w:pPr>
              <w:numPr>
                <w:ilvl w:val="0"/>
                <w:numId w:val="1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Контроль за соблюдением управляющими компаниями ограничений размещения и 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настоящим Федеральным законом и принятой саморегулируемой организацией инвестиционной декларацией, осуществляется специализированным депозитарием на основании договора об оказании услуг специализированного депозитария.</w:t>
            </w:r>
          </w:p>
          <w:p w:rsidR="00FC0F2B" w:rsidRPr="00FC0F2B" w:rsidRDefault="00FC0F2B" w:rsidP="00FC0F2B">
            <w:pPr>
              <w:numPr>
                <w:ilvl w:val="0"/>
                <w:numId w:val="1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p>
          <w:p w:rsidR="00FC0F2B" w:rsidRPr="00FC0F2B" w:rsidRDefault="00FC0F2B" w:rsidP="00FC0F2B">
            <w:pPr>
              <w:numPr>
                <w:ilvl w:val="0"/>
                <w:numId w:val="1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вправе заключать договоры только с управляющими компаниями и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rsidR="00FC0F2B" w:rsidRPr="00FC0F2B" w:rsidRDefault="00FC0F2B" w:rsidP="00FC0F2B">
            <w:pPr>
              <w:numPr>
                <w:ilvl w:val="0"/>
                <w:numId w:val="1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 объекты недвижимости может быть инвестировано не более десяти процентов средств компенсационного фонда.</w:t>
            </w:r>
          </w:p>
          <w:p w:rsidR="00FC0F2B" w:rsidRPr="00FC0F2B" w:rsidRDefault="00FC0F2B" w:rsidP="00FC0F2B">
            <w:pPr>
              <w:numPr>
                <w:ilvl w:val="0"/>
                <w:numId w:val="1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 государственные ценные бумаги Российской Федерации должно быть инвестировано не менее десяти процентов средств компенсационного фонда.</w:t>
            </w:r>
          </w:p>
          <w:p w:rsidR="00FC0F2B" w:rsidRPr="00FC0F2B" w:rsidRDefault="00FC0F2B" w:rsidP="00FC0F2B">
            <w:pPr>
              <w:numPr>
                <w:ilvl w:val="0"/>
                <w:numId w:val="1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Дополнительные требования к составу и структуре средств компенсационного фонда определяются инвестиционной декларацией, принятой саморегулируемой организацией.</w:t>
            </w:r>
          </w:p>
          <w:p w:rsidR="00FC0F2B" w:rsidRPr="00FC0F2B" w:rsidRDefault="00FC0F2B" w:rsidP="00FC0F2B">
            <w:pPr>
              <w:numPr>
                <w:ilvl w:val="0"/>
                <w:numId w:val="1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в соответствии с федеральными законами в пределах средств компенсационного фонда саморегулируемой организации несет ответственность по обязательствам своего члена, возникшим в результате причинения вреда вследствие недостатков произведенных членом саморегулируемой организации товаров (работ, услуг).(часть двенадцатая в ред. Федерального закона от 22.07.2008 N 148-ФЗ)</w:t>
            </w:r>
          </w:p>
          <w:p w:rsidR="00FC0F2B" w:rsidRPr="00FC0F2B" w:rsidRDefault="00FC0F2B" w:rsidP="00FC0F2B">
            <w:pPr>
              <w:numPr>
                <w:ilvl w:val="0"/>
                <w:numId w:val="1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lastRenderedPageBreak/>
              <w:t>Не допускается осуществление выплат из компенсационного фонда, за исключением выплат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если иное не предусмотрено федеральным законом. Не допускается возврат взносов членам саморегулируемой организации, если иное не предусмотрено федеральным законом.(в ред. Федерального закона от 27.07.2010 N 240-ФЗ)</w:t>
            </w:r>
          </w:p>
          <w:p w:rsidR="00FC0F2B" w:rsidRPr="00FC0F2B" w:rsidRDefault="00FC0F2B" w:rsidP="00FC0F2B">
            <w:pPr>
              <w:numPr>
                <w:ilvl w:val="0"/>
                <w:numId w:val="12"/>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Взыскание по обязательствам саморегулируемой организации, в том числе по обязательству о возмещении причиненного члену саморегулируемой организации вреда, не может быть наложено на имущество компенсационного фонда саморегулируемой организации.</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14. Ограничения прав саморегулируемой организации, ее должностных лиц и иных работников</w:t>
            </w:r>
          </w:p>
          <w:p w:rsidR="00FC0F2B" w:rsidRPr="00FC0F2B" w:rsidRDefault="00FC0F2B" w:rsidP="00FC0F2B">
            <w:pPr>
              <w:numPr>
                <w:ilvl w:val="0"/>
                <w:numId w:val="1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не вправе осуществлять предпринимательскую деятельность.</w:t>
            </w:r>
          </w:p>
          <w:p w:rsidR="00FC0F2B" w:rsidRPr="00FC0F2B" w:rsidRDefault="00FC0F2B" w:rsidP="00FC0F2B">
            <w:pPr>
              <w:numPr>
                <w:ilvl w:val="0"/>
                <w:numId w:val="1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не вправе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и становиться участником таких хозяйственных товариществ и обществ.</w:t>
            </w:r>
          </w:p>
          <w:p w:rsidR="00FC0F2B" w:rsidRPr="00FC0F2B" w:rsidRDefault="00FC0F2B" w:rsidP="00FC0F2B">
            <w:pPr>
              <w:numPr>
                <w:ilvl w:val="0"/>
                <w:numId w:val="1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не вправе осуществлять следующие действия и совершать следующие сделки, если иное не предусмотрено федеральными законами:</w:t>
            </w:r>
          </w:p>
          <w:p w:rsidR="00FC0F2B" w:rsidRPr="00FC0F2B" w:rsidRDefault="00FC0F2B" w:rsidP="00FC0F2B">
            <w:pPr>
              <w:numPr>
                <w:ilvl w:val="1"/>
                <w:numId w:val="1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предоставлять принадлежащее ей имущество в залог в обеспечение исполнения обязательств иных лиц;</w:t>
            </w:r>
          </w:p>
          <w:p w:rsidR="00FC0F2B" w:rsidRPr="00FC0F2B" w:rsidRDefault="00FC0F2B" w:rsidP="00FC0F2B">
            <w:pPr>
              <w:numPr>
                <w:ilvl w:val="1"/>
                <w:numId w:val="1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выдавать поручительства за иных лиц, за исключением своих работников;</w:t>
            </w:r>
          </w:p>
          <w:p w:rsidR="00FC0F2B" w:rsidRPr="00FC0F2B" w:rsidRDefault="00FC0F2B" w:rsidP="00FC0F2B">
            <w:pPr>
              <w:numPr>
                <w:ilvl w:val="1"/>
                <w:numId w:val="1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приобретать акции, облигации и иные ценные бумаги, выпущенные ее членами, за исключением случаев, если такие ценные бумаги обращаются на торгах фондовых бирж и (или) у иных организаторов торгов на рынке ценных бумаг;</w:t>
            </w:r>
          </w:p>
          <w:p w:rsidR="00FC0F2B" w:rsidRPr="00FC0F2B" w:rsidRDefault="00FC0F2B" w:rsidP="00FC0F2B">
            <w:pPr>
              <w:numPr>
                <w:ilvl w:val="1"/>
                <w:numId w:val="1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обеспечивать исполнение своих обязательств залогом имущества своих членов, выданными ими гарантиями и поручительствами;</w:t>
            </w:r>
          </w:p>
          <w:p w:rsidR="00FC0F2B" w:rsidRPr="00FC0F2B" w:rsidRDefault="00FC0F2B" w:rsidP="00FC0F2B">
            <w:pPr>
              <w:numPr>
                <w:ilvl w:val="1"/>
                <w:numId w:val="1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выступать посредником (комиссионером, агентом) по реализации произведенных членами саморегулируемой организации товаров (работ, услуг);</w:t>
            </w:r>
          </w:p>
          <w:p w:rsidR="00FC0F2B" w:rsidRPr="00FC0F2B" w:rsidRDefault="00FC0F2B" w:rsidP="00FC0F2B">
            <w:pPr>
              <w:numPr>
                <w:ilvl w:val="1"/>
                <w:numId w:val="1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совершать иные сделки в случаях, предусмотренных другими федеральными законами.</w:t>
            </w:r>
          </w:p>
          <w:p w:rsidR="00FC0F2B" w:rsidRPr="00FC0F2B" w:rsidRDefault="00FC0F2B" w:rsidP="00FC0F2B">
            <w:pPr>
              <w:numPr>
                <w:ilvl w:val="0"/>
                <w:numId w:val="1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Лицо, осуществляющее функции единоличного исполнительного органа саморегулируемой организации, не вправе:</w:t>
            </w:r>
          </w:p>
          <w:p w:rsidR="00FC0F2B" w:rsidRPr="00FC0F2B" w:rsidRDefault="00FC0F2B" w:rsidP="00FC0F2B">
            <w:pPr>
              <w:numPr>
                <w:ilvl w:val="1"/>
                <w:numId w:val="1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приобретать ценные бумаги, эмитентами которых или должниками по которым являются члены саморегулируемой организации, их дочерние и зависимые общества;</w:t>
            </w:r>
          </w:p>
          <w:p w:rsidR="00FC0F2B" w:rsidRPr="00FC0F2B" w:rsidRDefault="00FC0F2B" w:rsidP="00FC0F2B">
            <w:pPr>
              <w:numPr>
                <w:ilvl w:val="1"/>
                <w:numId w:val="1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заключать с членами саморегулируемой организации, их дочерними и зависимыми обществами любые договоры имущественного страхования, кредитные договоры, соглашения о поручительстве;</w:t>
            </w:r>
          </w:p>
          <w:p w:rsidR="00FC0F2B" w:rsidRPr="00FC0F2B" w:rsidRDefault="00FC0F2B" w:rsidP="00FC0F2B">
            <w:pPr>
              <w:numPr>
                <w:ilvl w:val="1"/>
                <w:numId w:val="1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осуществлять в качестве индивидуального предпринимателя предпринимательскую деятельность, являющуюся предметом саморегулирования для этой саморегулируемой организации;</w:t>
            </w:r>
          </w:p>
          <w:p w:rsidR="00FC0F2B" w:rsidRPr="00FC0F2B" w:rsidRDefault="00FC0F2B" w:rsidP="00FC0F2B">
            <w:pPr>
              <w:numPr>
                <w:ilvl w:val="1"/>
                <w:numId w:val="1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становиться участником таких хозяйственных товариществ и обществ.</w:t>
            </w:r>
          </w:p>
          <w:p w:rsidR="00FC0F2B" w:rsidRPr="00FC0F2B" w:rsidRDefault="00FC0F2B" w:rsidP="00FC0F2B">
            <w:pPr>
              <w:numPr>
                <w:ilvl w:val="0"/>
                <w:numId w:val="1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Лицо, осуществляющее функции единоличного исполнительного органа саморегулируемой организации, не вправе являться членом органов управления членов саморегулируемой организации, их дочерних и зависимых обществ, являться работником, состоящим в штате указанных организаций.</w:t>
            </w:r>
          </w:p>
          <w:p w:rsidR="00FC0F2B" w:rsidRPr="00FC0F2B" w:rsidRDefault="00FC0F2B" w:rsidP="00FC0F2B">
            <w:pPr>
              <w:numPr>
                <w:ilvl w:val="0"/>
                <w:numId w:val="13"/>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lastRenderedPageBreak/>
              <w:t>Федеральными законами, уставом некоммерческой организации или иными установленными ею требованиями может быть предусмотрено возложение на саморегулируемую организацию или ее работников дополнительных ограничений, направленных на устранение обстоятельств, влекущих за собой возникновение конфликта интересов, установленного частью 3 статьи 8 настоящего Федерального закона, угрозу неправомерного использования работниками саморегулируемой организации ставшей известной им в силу служебного положения информации о деятельности членов саморегулируемой организации.(в ред. Федерального закона от 22.07.2008 N 148-ФЗ)</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15. Органы управления саморегулируемой организации</w:t>
            </w:r>
          </w:p>
          <w:p w:rsidR="00FC0F2B" w:rsidRPr="00FC0F2B" w:rsidRDefault="00FC0F2B" w:rsidP="00FC0F2B">
            <w:pPr>
              <w:numPr>
                <w:ilvl w:val="0"/>
                <w:numId w:val="14"/>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Органами управления саморегулируемой организации являются:</w:t>
            </w:r>
          </w:p>
          <w:p w:rsidR="00FC0F2B" w:rsidRPr="00FC0F2B" w:rsidRDefault="00FC0F2B" w:rsidP="00FC0F2B">
            <w:pPr>
              <w:numPr>
                <w:ilvl w:val="1"/>
                <w:numId w:val="14"/>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общее собрание членов саморегулируемой организации;</w:t>
            </w:r>
          </w:p>
          <w:p w:rsidR="00FC0F2B" w:rsidRPr="00FC0F2B" w:rsidRDefault="00FC0F2B" w:rsidP="00FC0F2B">
            <w:pPr>
              <w:numPr>
                <w:ilvl w:val="1"/>
                <w:numId w:val="14"/>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постоянно действующий коллегиальный орган управления саморегулируемой организации;</w:t>
            </w:r>
          </w:p>
          <w:p w:rsidR="00FC0F2B" w:rsidRPr="00FC0F2B" w:rsidRDefault="00FC0F2B" w:rsidP="00FC0F2B">
            <w:pPr>
              <w:numPr>
                <w:ilvl w:val="1"/>
                <w:numId w:val="14"/>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исполнительный орган саморегулируемой организации.</w:t>
            </w:r>
          </w:p>
          <w:p w:rsidR="00FC0F2B" w:rsidRPr="00FC0F2B" w:rsidRDefault="00FC0F2B" w:rsidP="00FC0F2B">
            <w:pPr>
              <w:numPr>
                <w:ilvl w:val="0"/>
                <w:numId w:val="14"/>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 саморегулируемой организации функции постоянно действующего коллегиального органа управления могут осуществляться общим собранием членов саморегулируемой организации.</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16. Общее собрание членов саморегулируемой организации</w:t>
            </w:r>
          </w:p>
          <w:p w:rsidR="00FC0F2B" w:rsidRPr="00FC0F2B" w:rsidRDefault="00FC0F2B" w:rsidP="00FC0F2B">
            <w:pPr>
              <w:numPr>
                <w:ilvl w:val="0"/>
                <w:numId w:val="1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Общее собрание членов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Федеральным законом, другими федеральными законами и уставом некоммерческой организации вопросы деятельности саморегулируемой организации.(в ред. Федерального закона от 22.07.2008 N 148-ФЗ)</w:t>
            </w:r>
          </w:p>
          <w:p w:rsidR="00FC0F2B" w:rsidRPr="00FC0F2B" w:rsidRDefault="00FC0F2B" w:rsidP="00FC0F2B">
            <w:pPr>
              <w:numPr>
                <w:ilvl w:val="0"/>
                <w:numId w:val="1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Общее собрание членов саморегулируемой организации созывается с периодичностью и в порядке, которые установлены уставом саморегулируемой организации, но не реже чем один раз в год.(в ред. Федерального закона от 22.07.2008 N 148-ФЗ)</w:t>
            </w:r>
          </w:p>
          <w:p w:rsidR="00FC0F2B" w:rsidRPr="00FC0F2B" w:rsidRDefault="00FC0F2B" w:rsidP="00FC0F2B">
            <w:pPr>
              <w:numPr>
                <w:ilvl w:val="0"/>
                <w:numId w:val="1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К компетенции общего собрания членов саморегулируемой организации относятся следующие вопросы:(в ред. Федерального закона от 22.07.2008 N 148-ФЗ)</w:t>
            </w:r>
          </w:p>
          <w:p w:rsidR="00FC0F2B" w:rsidRPr="00FC0F2B" w:rsidRDefault="00FC0F2B" w:rsidP="00FC0F2B">
            <w:pPr>
              <w:numPr>
                <w:ilvl w:val="1"/>
                <w:numId w:val="1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 </w:t>
            </w:r>
          </w:p>
          <w:p w:rsidR="00FC0F2B" w:rsidRPr="00FC0F2B" w:rsidRDefault="00FC0F2B" w:rsidP="00FC0F2B">
            <w:pPr>
              <w:numPr>
                <w:ilvl w:val="2"/>
                <w:numId w:val="1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утверждение устава некоммерческой организации, внесение в него изменений;</w:t>
            </w:r>
          </w:p>
          <w:p w:rsidR="00FC0F2B" w:rsidRPr="00FC0F2B" w:rsidRDefault="00FC0F2B" w:rsidP="00FC0F2B">
            <w:pPr>
              <w:numPr>
                <w:ilvl w:val="2"/>
                <w:numId w:val="1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FC0F2B" w:rsidRPr="00FC0F2B" w:rsidRDefault="00FC0F2B" w:rsidP="00FC0F2B">
            <w:pPr>
              <w:numPr>
                <w:ilvl w:val="2"/>
                <w:numId w:val="1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p w:rsidR="00FC0F2B" w:rsidRPr="00FC0F2B" w:rsidRDefault="00FC0F2B" w:rsidP="00FC0F2B">
            <w:pPr>
              <w:numPr>
                <w:ilvl w:val="2"/>
                <w:numId w:val="1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организации;(в ред. Федерального закона от 22.07.2008 N 148-ФЗ)</w:t>
            </w:r>
          </w:p>
          <w:p w:rsidR="00FC0F2B" w:rsidRPr="00FC0F2B" w:rsidRDefault="00FC0F2B" w:rsidP="00FC0F2B">
            <w:pPr>
              <w:numPr>
                <w:ilvl w:val="2"/>
                <w:numId w:val="1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определение приоритетных направлений деятельности саморегулируемой организации, принципов формирования и использования ее имущества;</w:t>
            </w:r>
          </w:p>
          <w:p w:rsidR="00FC0F2B" w:rsidRPr="00FC0F2B" w:rsidRDefault="00FC0F2B" w:rsidP="00FC0F2B">
            <w:pPr>
              <w:numPr>
                <w:ilvl w:val="2"/>
                <w:numId w:val="1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w:t>
            </w:r>
          </w:p>
          <w:p w:rsidR="00FC0F2B" w:rsidRPr="00FC0F2B" w:rsidRDefault="00FC0F2B" w:rsidP="00FC0F2B">
            <w:pPr>
              <w:numPr>
                <w:ilvl w:val="2"/>
                <w:numId w:val="1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lastRenderedPageBreak/>
              <w:t>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rsidR="00FC0F2B" w:rsidRPr="00FC0F2B" w:rsidRDefault="00FC0F2B" w:rsidP="00FC0F2B">
            <w:pPr>
              <w:numPr>
                <w:ilvl w:val="2"/>
                <w:numId w:val="1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принятие решения о добровольном исключении сведений о саморегулируемой организации из государственного реестра саморегулируемых организаций;</w:t>
            </w:r>
          </w:p>
          <w:p w:rsidR="00FC0F2B" w:rsidRPr="00FC0F2B" w:rsidRDefault="00FC0F2B" w:rsidP="00FC0F2B">
            <w:pPr>
              <w:numPr>
                <w:ilvl w:val="2"/>
                <w:numId w:val="1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принятие решения о реорганизации или ликвидации некоммерческой организации, назначение ликвидатора или ликвидационной комиссии;</w:t>
            </w:r>
          </w:p>
          <w:p w:rsidR="00FC0F2B" w:rsidRPr="00FC0F2B" w:rsidRDefault="00FC0F2B" w:rsidP="00FC0F2B">
            <w:pPr>
              <w:numPr>
                <w:ilvl w:val="2"/>
                <w:numId w:val="1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
          <w:p w:rsidR="00FC0F2B" w:rsidRPr="00FC0F2B" w:rsidRDefault="00FC0F2B" w:rsidP="00FC0F2B">
            <w:pPr>
              <w:numPr>
                <w:ilvl w:val="2"/>
                <w:numId w:val="1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принятие иных решений в соответствии с федеральными законами и уставом некоммерческой организации.(п. 11 введен Федеральным законом от 22.07.2008 N 148-ФЗ)</w:t>
            </w:r>
          </w:p>
          <w:p w:rsidR="00FC0F2B" w:rsidRPr="00FC0F2B" w:rsidRDefault="00FC0F2B" w:rsidP="00FC0F2B">
            <w:pPr>
              <w:numPr>
                <w:ilvl w:val="1"/>
                <w:numId w:val="1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Вопросы, предусмотренные пунктами 1, 2, 4 - 10 части 3 настоящей статьи, не могут быть отнесены уставом некоммерческой организации к компетенции иных органов управления саморегулируемой организации.(часть третья.1 введена Федеральным законом от 22.07.2008 N 148-ФЗ)</w:t>
            </w:r>
          </w:p>
          <w:p w:rsidR="00FC0F2B" w:rsidRPr="00FC0F2B" w:rsidRDefault="00FC0F2B" w:rsidP="00FC0F2B">
            <w:pPr>
              <w:numPr>
                <w:ilvl w:val="0"/>
                <w:numId w:val="15"/>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 случае осуществления общим собранием членов саморегулируемой организации функций ее постоянно действующего коллегиального органа управления общие собрания членов саморегулируемой организации проводятся не реже чем один раз в три месяца.</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17. Постоянно действующий коллегиальный орган управления саморегулируемой организации</w:t>
            </w:r>
          </w:p>
          <w:p w:rsidR="00FC0F2B" w:rsidRPr="00FC0F2B" w:rsidRDefault="00FC0F2B" w:rsidP="00FC0F2B">
            <w:pPr>
              <w:numPr>
                <w:ilvl w:val="0"/>
                <w:numId w:val="1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Постоянно действующий коллегиальный орган управления саморегулируемой организации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w:t>
            </w:r>
          </w:p>
          <w:p w:rsidR="00FC0F2B" w:rsidRPr="00FC0F2B" w:rsidRDefault="00FC0F2B" w:rsidP="00FC0F2B">
            <w:pPr>
              <w:numPr>
                <w:ilvl w:val="0"/>
                <w:numId w:val="1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Для целей настоящего Федерального закона независимыми членами считаются лица, которые не связаны трудовыми отношениями с саморегулируемой организацией, ее членами. Независимые члены должны составлять не менее одной трети членов постоянно действующего коллегиального органа управления саморегулируемой организации. Федеральными законами могут быть установлены иные требования к численности независимых членов постоянно действующего коллегиального органа управления саморегулируемой организации.</w:t>
            </w:r>
          </w:p>
          <w:p w:rsidR="00FC0F2B" w:rsidRPr="00FC0F2B" w:rsidRDefault="00FC0F2B" w:rsidP="00FC0F2B">
            <w:pPr>
              <w:numPr>
                <w:ilvl w:val="0"/>
                <w:numId w:val="1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FC0F2B" w:rsidRPr="00FC0F2B" w:rsidRDefault="00FC0F2B" w:rsidP="00FC0F2B">
            <w:pPr>
              <w:numPr>
                <w:ilvl w:val="0"/>
                <w:numId w:val="1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 xml:space="preserve">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саморегулируемой организации, которые подтверждены решением суда, общее собрание членов </w:t>
            </w:r>
            <w:r w:rsidRPr="00FC0F2B">
              <w:rPr>
                <w:rFonts w:ascii="Times New Roman" w:eastAsia="Times New Roman" w:hAnsi="Times New Roman" w:cs="Times New Roman"/>
                <w:color w:val="000000"/>
                <w:sz w:val="23"/>
                <w:szCs w:val="23"/>
                <w:lang w:eastAsia="ru-RU"/>
              </w:rPr>
              <w:lastRenderedPageBreak/>
              <w:t>саморегулируемой организации принимает решение о досрочном прекращении полномочий независимого члена.</w:t>
            </w:r>
          </w:p>
          <w:p w:rsidR="00FC0F2B" w:rsidRPr="00FC0F2B" w:rsidRDefault="00FC0F2B" w:rsidP="00FC0F2B">
            <w:pPr>
              <w:numPr>
                <w:ilvl w:val="0"/>
                <w:numId w:val="1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Каждый член постоянно действующего коллегиального органа управления саморегулируемой организации при голосовании имеет один голос.</w:t>
            </w:r>
          </w:p>
          <w:p w:rsidR="00FC0F2B" w:rsidRPr="00FC0F2B" w:rsidRDefault="00FC0F2B" w:rsidP="00FC0F2B">
            <w:pPr>
              <w:numPr>
                <w:ilvl w:val="0"/>
                <w:numId w:val="1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Количественный состав постоянно действующего коллегиального органа управления саморегулируемой организации, порядок и условия его формирования, его деятельности, принятия этим органом решений устанавливаются уставом некоммерческой организации.(часть шестая в ред. Федерального закона от 22.07.2008 N 148-ФЗ)</w:t>
            </w:r>
          </w:p>
          <w:p w:rsidR="00FC0F2B" w:rsidRPr="00FC0F2B" w:rsidRDefault="00FC0F2B" w:rsidP="00FC0F2B">
            <w:pPr>
              <w:numPr>
                <w:ilvl w:val="0"/>
                <w:numId w:val="1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Если иное не установлено федеральным законом, к компетенции постоянно действующего коллегиального органа управления саморегулируемой организации относятся следующие вопросы:(в ред. Федерального закона от 22.07.2008 N 148-ФЗ)</w:t>
            </w:r>
          </w:p>
          <w:p w:rsidR="00FC0F2B" w:rsidRPr="00FC0F2B" w:rsidRDefault="00FC0F2B" w:rsidP="00FC0F2B">
            <w:pPr>
              <w:numPr>
                <w:ilvl w:val="1"/>
                <w:numId w:val="1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утверждение стандартов и правил саморегулируемой организации, внесение в них изменений;</w:t>
            </w:r>
          </w:p>
          <w:p w:rsidR="00FC0F2B" w:rsidRPr="00FC0F2B" w:rsidRDefault="00FC0F2B" w:rsidP="00FC0F2B">
            <w:pPr>
              <w:numPr>
                <w:ilvl w:val="1"/>
                <w:numId w:val="1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создание специализированных органов саморегулируемой организации, утверждение положений о них и правил осуществления ими деятельности;</w:t>
            </w:r>
          </w:p>
          <w:p w:rsidR="00FC0F2B" w:rsidRPr="00FC0F2B" w:rsidRDefault="00FC0F2B" w:rsidP="00FC0F2B">
            <w:pPr>
              <w:numPr>
                <w:ilvl w:val="1"/>
                <w:numId w:val="1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rsidR="00FC0F2B" w:rsidRPr="00FC0F2B" w:rsidRDefault="00FC0F2B" w:rsidP="00FC0F2B">
            <w:pPr>
              <w:numPr>
                <w:ilvl w:val="1"/>
                <w:numId w:val="1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представление общему собранию членов саморегулируемой организации кандидата либо кандидатов для назначения на должность исполнительного органа саморегулируемой организации;</w:t>
            </w:r>
          </w:p>
          <w:p w:rsidR="00FC0F2B" w:rsidRPr="00FC0F2B" w:rsidRDefault="00FC0F2B" w:rsidP="00FC0F2B">
            <w:pPr>
              <w:numPr>
                <w:ilvl w:val="1"/>
                <w:numId w:val="1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саморегулируемой организацией;</w:t>
            </w:r>
          </w:p>
          <w:p w:rsidR="00FC0F2B" w:rsidRPr="00FC0F2B" w:rsidRDefault="00FC0F2B" w:rsidP="00FC0F2B">
            <w:pPr>
              <w:numPr>
                <w:ilvl w:val="1"/>
                <w:numId w:val="1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принятие решения о вступлении в члены саморегулируемой организации или об исключении из членов саморегулируемой организации по основаниям, предусмотренным уставом саморегулируемой организации;</w:t>
            </w:r>
          </w:p>
          <w:p w:rsidR="00FC0F2B" w:rsidRPr="00FC0F2B" w:rsidRDefault="00FC0F2B" w:rsidP="00FC0F2B">
            <w:pPr>
              <w:numPr>
                <w:ilvl w:val="1"/>
                <w:numId w:val="1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иные предусмотренные уставом некоммерческой организации вопросы.(п. 7 введен Федеральным законом от 22.07.2008 N 148-ФЗ)</w:t>
            </w:r>
          </w:p>
          <w:p w:rsidR="00FC0F2B" w:rsidRPr="00FC0F2B" w:rsidRDefault="00FC0F2B" w:rsidP="00FC0F2B">
            <w:pPr>
              <w:numPr>
                <w:ilvl w:val="0"/>
                <w:numId w:val="16"/>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Вопросы, предусмотренные пунктами 1 и 2 части 7 настоящей статьи, уставом некоммерческой организации могут быть отнесены к компетенции общего собрания членов саморегулируемой организации.(часть восьмая введена Федеральным законом от 22.07.2008 N 148-ФЗ)</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18. Исполнительный орган саморегулируемой организации</w:t>
            </w:r>
          </w:p>
          <w:p w:rsidR="00FC0F2B" w:rsidRPr="00FC0F2B" w:rsidRDefault="00FC0F2B" w:rsidP="00FC0F2B">
            <w:pPr>
              <w:spacing w:after="0"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К компетенции исполнительного органа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организации и ее постоянно действующего коллегиального органа управления.</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19. Специализированные органы саморегулируемой организации</w:t>
            </w:r>
          </w:p>
          <w:p w:rsidR="00FC0F2B" w:rsidRPr="00FC0F2B" w:rsidRDefault="00FC0F2B" w:rsidP="00FC0F2B">
            <w:pPr>
              <w:numPr>
                <w:ilvl w:val="0"/>
                <w:numId w:val="1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К специализированным органам саморегулируемой организации, которые в обязательном порядке создаются постоянно действующим коллегиальным органом управления саморегулируемой организации, относятся:</w:t>
            </w:r>
          </w:p>
          <w:p w:rsidR="00FC0F2B" w:rsidRPr="00FC0F2B" w:rsidRDefault="00FC0F2B" w:rsidP="00FC0F2B">
            <w:pPr>
              <w:numPr>
                <w:ilvl w:val="1"/>
                <w:numId w:val="1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орган, осуществляющий контроль за соблюдением членами саморегулируемой организации требований стандартов и правил саморегулируемой организации;</w:t>
            </w:r>
          </w:p>
          <w:p w:rsidR="00FC0F2B" w:rsidRPr="00FC0F2B" w:rsidRDefault="00FC0F2B" w:rsidP="00FC0F2B">
            <w:pPr>
              <w:numPr>
                <w:ilvl w:val="1"/>
                <w:numId w:val="1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орган по рассмотрению дел о применении в отношении членов саморегулируемой организации мер дисциплинарного воздействия.</w:t>
            </w:r>
          </w:p>
          <w:p w:rsidR="00FC0F2B" w:rsidRPr="00FC0F2B" w:rsidRDefault="00FC0F2B" w:rsidP="00FC0F2B">
            <w:pPr>
              <w:numPr>
                <w:ilvl w:val="0"/>
                <w:numId w:val="1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 xml:space="preserve">Помимо указанных в части 1 настоящей статьи специализированных органов саморегулируемой организации решениями постоянно действующего коллегиального </w:t>
            </w:r>
            <w:r w:rsidRPr="00FC0F2B">
              <w:rPr>
                <w:rFonts w:ascii="Times New Roman" w:eastAsia="Times New Roman" w:hAnsi="Times New Roman" w:cs="Times New Roman"/>
                <w:color w:val="000000"/>
                <w:sz w:val="23"/>
                <w:szCs w:val="23"/>
                <w:lang w:eastAsia="ru-RU"/>
              </w:rPr>
              <w:lastRenderedPageBreak/>
              <w:t>органа управления саморегулируемой организации может быть предусмотрено создание на временной или постоянной основе иных специализированных органов.</w:t>
            </w:r>
          </w:p>
          <w:p w:rsidR="00FC0F2B" w:rsidRPr="00FC0F2B" w:rsidRDefault="00FC0F2B" w:rsidP="00FC0F2B">
            <w:pPr>
              <w:numPr>
                <w:ilvl w:val="0"/>
                <w:numId w:val="1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Каждый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 утвержденного постоянно действующим коллегиальным органом управления саморегулируемой организации.</w:t>
            </w:r>
          </w:p>
          <w:p w:rsidR="00FC0F2B" w:rsidRPr="00FC0F2B" w:rsidRDefault="00FC0F2B" w:rsidP="00FC0F2B">
            <w:pPr>
              <w:numPr>
                <w:ilvl w:val="0"/>
                <w:numId w:val="1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Специализированные органы саморегулируемой организации осуществляют свои функции самостоятельно.</w:t>
            </w:r>
          </w:p>
          <w:p w:rsidR="00FC0F2B" w:rsidRPr="00FC0F2B" w:rsidRDefault="00FC0F2B" w:rsidP="00FC0F2B">
            <w:pPr>
              <w:numPr>
                <w:ilvl w:val="0"/>
                <w:numId w:val="1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На основании результатов проведенных органом, осуществляющим контроль за соблюдением членами саморегулируемой организации требований стандартов и правил саморегулируемой организации, проверок деятельности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а также дела о нарушениях членами саморегулируемой организации при осуществлении своей деятельности требований стандартов и правил саморегулируемой организации.</w:t>
            </w:r>
          </w:p>
          <w:p w:rsidR="00FC0F2B" w:rsidRPr="00FC0F2B" w:rsidRDefault="00FC0F2B" w:rsidP="00FC0F2B">
            <w:pPr>
              <w:numPr>
                <w:ilvl w:val="0"/>
                <w:numId w:val="1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Орган по рассмотрению дел о применении в отношении членов саморегулируемой организации мер дисциплинарного воздействия направляет в постоянно действующий коллегиальный орган управления саморегулируемой организации рекомендации об исключении из членов саморегулируемой организации.</w:t>
            </w:r>
          </w:p>
          <w:p w:rsidR="00FC0F2B" w:rsidRPr="00FC0F2B" w:rsidRDefault="00FC0F2B" w:rsidP="00FC0F2B">
            <w:pPr>
              <w:numPr>
                <w:ilvl w:val="0"/>
                <w:numId w:val="17"/>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Порядок рассмотрения дел о применении в отношении членов саморегулируемой организации мер дисциплинарного воздействия устанавливается общим собранием членов саморегулируемой организации.</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20. Ведение государственного реестра саморегулируемых организаций</w:t>
            </w:r>
          </w:p>
          <w:p w:rsidR="00FC0F2B" w:rsidRPr="00FC0F2B" w:rsidRDefault="00FC0F2B" w:rsidP="00FC0F2B">
            <w:pPr>
              <w:numPr>
                <w:ilvl w:val="0"/>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деятельности.(в ред. Федеральных законов от 22.07.2008 N 148-ФЗ, от 28.04.2009 N 62-ФЗ, от 25.06.2012 N 93-ФЗ)</w:t>
            </w:r>
          </w:p>
          <w:p w:rsidR="00FC0F2B" w:rsidRPr="00FC0F2B" w:rsidRDefault="00FC0F2B" w:rsidP="00FC0F2B">
            <w:pPr>
              <w:numPr>
                <w:ilvl w:val="0"/>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 случае если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органом.в ред. Федеральных законов от 22.07.2008 N 148-ФЗ, от 25.06.2012 N 93-ФЗ)</w:t>
            </w:r>
          </w:p>
          <w:p w:rsidR="00FC0F2B" w:rsidRPr="00FC0F2B" w:rsidRDefault="00FC0F2B" w:rsidP="00FC0F2B">
            <w:pPr>
              <w:numPr>
                <w:ilvl w:val="0"/>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Уполномоченный Правительством Российской Федерации федеральный орган исполнительной власти устанавливает порядок ведения государственного реестра саморегулируемых организаций.(в ред. Федерального закона от 23.07.2008 N 160-ФЗ)</w:t>
            </w:r>
          </w:p>
          <w:p w:rsidR="00FC0F2B" w:rsidRPr="00FC0F2B" w:rsidRDefault="00FC0F2B" w:rsidP="00FC0F2B">
            <w:pPr>
              <w:numPr>
                <w:ilvl w:val="0"/>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Государственный реестр саморегулируемых организаций ведется на бумажных и электронных носителях. При несоответствии между записями на бумажных носителях и электронных носителях приоритет имеют записи на бумажных носителях.</w:t>
            </w:r>
          </w:p>
          <w:p w:rsidR="00FC0F2B" w:rsidRPr="00FC0F2B" w:rsidRDefault="00FC0F2B" w:rsidP="00FC0F2B">
            <w:pPr>
              <w:numPr>
                <w:ilvl w:val="0"/>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Ведение государственного реестра саморегулируемых организаций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rsidR="00FC0F2B" w:rsidRPr="00FC0F2B" w:rsidRDefault="00FC0F2B" w:rsidP="00FC0F2B">
            <w:pPr>
              <w:numPr>
                <w:ilvl w:val="0"/>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Сведения, содержащиеся в государственном реестре саморегулируемых организаций, являются открытыми и общедоступными.</w:t>
            </w:r>
          </w:p>
          <w:p w:rsidR="00FC0F2B" w:rsidRPr="00FC0F2B" w:rsidRDefault="00FC0F2B" w:rsidP="00FC0F2B">
            <w:pPr>
              <w:numPr>
                <w:ilvl w:val="0"/>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 xml:space="preserve">За внесение сведений в государственный реестр саморегулируемых организаций уплачивается государственная пошлина в размерах и порядке, которые установлены </w:t>
            </w:r>
            <w:r w:rsidRPr="00FC0F2B">
              <w:rPr>
                <w:rFonts w:ascii="Times New Roman" w:eastAsia="Times New Roman" w:hAnsi="Times New Roman" w:cs="Times New Roman"/>
                <w:color w:val="000000"/>
                <w:sz w:val="23"/>
                <w:szCs w:val="23"/>
                <w:lang w:eastAsia="ru-RU"/>
              </w:rPr>
              <w:lastRenderedPageBreak/>
              <w:t>законодательством Российской Федерации о налогах и сборах.(часть седьмая в ред. Федерального закона от 27.12.2009 N 374-ФЗ)</w:t>
            </w:r>
          </w:p>
          <w:p w:rsidR="00FC0F2B" w:rsidRPr="00FC0F2B" w:rsidRDefault="00FC0F2B" w:rsidP="00FC0F2B">
            <w:pPr>
              <w:numPr>
                <w:ilvl w:val="0"/>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Сведения о некоммерческой организации, соответствующей установленным статьей 3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и следующих документов:(в ред. Федерального закона от 03.12.2011 N 383-ФЗ)</w:t>
            </w:r>
          </w:p>
          <w:p w:rsidR="00FC0F2B" w:rsidRPr="00FC0F2B" w:rsidRDefault="00FC0F2B" w:rsidP="00FC0F2B">
            <w:pPr>
              <w:numPr>
                <w:ilvl w:val="1"/>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 </w:t>
            </w:r>
          </w:p>
          <w:p w:rsidR="00FC0F2B" w:rsidRPr="00FC0F2B" w:rsidRDefault="00FC0F2B" w:rsidP="00FC0F2B">
            <w:pPr>
              <w:numPr>
                <w:ilvl w:val="2"/>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копии свидетельства о государственной регистрации некоммерческой организации;</w:t>
            </w:r>
          </w:p>
          <w:p w:rsidR="00FC0F2B" w:rsidRPr="00FC0F2B" w:rsidRDefault="00FC0F2B" w:rsidP="00FC0F2B">
            <w:pPr>
              <w:numPr>
                <w:ilvl w:val="2"/>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копии устава некоммерческой организации;</w:t>
            </w:r>
          </w:p>
          <w:p w:rsidR="00FC0F2B" w:rsidRPr="00FC0F2B" w:rsidRDefault="00FC0F2B" w:rsidP="00FC0F2B">
            <w:pPr>
              <w:numPr>
                <w:ilvl w:val="2"/>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заверенных некоммерческой организацией копий документов, подтверждающих государственную регистрацию ее членов - юридических лиц;</w:t>
            </w:r>
          </w:p>
          <w:p w:rsidR="00FC0F2B" w:rsidRPr="00FC0F2B" w:rsidRDefault="00FC0F2B" w:rsidP="00FC0F2B">
            <w:pPr>
              <w:numPr>
                <w:ilvl w:val="2"/>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заверенных некоммерческой организацией копий свидетельств о государственной регистрации ее членов - индивидуальных предпринимателей;</w:t>
            </w:r>
          </w:p>
          <w:p w:rsidR="00FC0F2B" w:rsidRPr="00FC0F2B" w:rsidRDefault="00FC0F2B" w:rsidP="00FC0F2B">
            <w:pPr>
              <w:numPr>
                <w:ilvl w:val="3"/>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заверенного некоммерческой организацией перечня членов некоммерческой организации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 с указанием:</w:t>
            </w:r>
          </w:p>
          <w:p w:rsidR="00FC0F2B" w:rsidRPr="00FC0F2B" w:rsidRDefault="00FC0F2B" w:rsidP="00FC0F2B">
            <w:pPr>
              <w:numPr>
                <w:ilvl w:val="3"/>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вида (видов) осуществляемой ими предпринимательской (с указанием кода вида экономической деятельности согласно Общероссийскому классификатору видов экономической деятельности) или профессиональной деятельности, являющейся предметом саморегулирования для саморегулируемой организации;</w:t>
            </w:r>
          </w:p>
          <w:p w:rsidR="00FC0F2B" w:rsidRPr="00FC0F2B" w:rsidRDefault="00FC0F2B" w:rsidP="00FC0F2B">
            <w:pPr>
              <w:numPr>
                <w:ilvl w:val="3"/>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идентификационного номера налогоплательщика и (или) основного государственного регистрационного номера каждого из ее членов - юридических лиц, идентификационного номера налогоплательщика и (или) основного государственного регистрационного номера и паспортных данных каждого из ее членов - индивидуальных предпринимателей, паспортных данных каждого из ее членов - физических лиц, субъектов профессиональной деятельности;(п. 5 в ред. Федерального закона от 03.12.2011 N 383-ФЗ)</w:t>
            </w:r>
          </w:p>
          <w:p w:rsidR="00FC0F2B" w:rsidRPr="00FC0F2B" w:rsidRDefault="00FC0F2B" w:rsidP="00FC0F2B">
            <w:pPr>
              <w:numPr>
                <w:ilvl w:val="2"/>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документов, подтверждающих наличие у некоммерческой организации предусмотренных настоящим Федеральным законом способов обеспечения ответственности членов некоммерческой организации перед потребителями произведенных товаров (работ, услуг) и иными лицами;</w:t>
            </w:r>
          </w:p>
          <w:p w:rsidR="00FC0F2B" w:rsidRPr="00FC0F2B" w:rsidRDefault="00FC0F2B" w:rsidP="00FC0F2B">
            <w:pPr>
              <w:numPr>
                <w:ilvl w:val="2"/>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копии документов, подтверждающих создание некоммерческой организацией специализированных органов, предусмотренных частью 4 статьи 3 настоящего Федерального закона, копии положений о таких органах и копии документов о составе участвующих в их работе лиц;</w:t>
            </w:r>
          </w:p>
          <w:p w:rsidR="00FC0F2B" w:rsidRPr="00FC0F2B" w:rsidRDefault="00FC0F2B" w:rsidP="00FC0F2B">
            <w:pPr>
              <w:numPr>
                <w:ilvl w:val="2"/>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копии предусмотренных пунктом 2 части 3 статьи 3 настоящего Федерального закона стандартов и правил саморегулируемой организации;</w:t>
            </w:r>
          </w:p>
          <w:p w:rsidR="00FC0F2B" w:rsidRPr="00FC0F2B" w:rsidRDefault="00FC0F2B" w:rsidP="00FC0F2B">
            <w:pPr>
              <w:numPr>
                <w:ilvl w:val="2"/>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иные документы, необходимость представления которых для приобретения статуса саморегулируемой организации предусмотрена другими федеральными законами.</w:t>
            </w:r>
          </w:p>
          <w:p w:rsidR="00FC0F2B" w:rsidRPr="00FC0F2B" w:rsidRDefault="00FC0F2B" w:rsidP="00FC0F2B">
            <w:pPr>
              <w:numPr>
                <w:ilvl w:val="1"/>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lastRenderedPageBreak/>
              <w:t>В случае, если документы, указанные в пунктах 1, 3 и 4 части 8 настоящей статьи, не представлены заявителем, по межведомственному запросу уполномоченного федерального органа исполнительной власти, указанного в части 1 или 2 настоящей статьи,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о государственной регистрации некоммерческой организации, ее членов - юридических лиц и индивидуальных предпринимателей в электронной форме в порядке и сроки, которые установлены в соответствии с законодательством Российской Федерации о государственной регистрации юридических лиц и индивидуальных предпринимателей.(часть 8.1 введена Федеральным законом от 01.07.2011 N 169-ФЗ, в ред. Федерального закона от 03.12.2011 N 383-ФЗ)</w:t>
            </w:r>
          </w:p>
          <w:p w:rsidR="00FC0F2B" w:rsidRPr="00FC0F2B" w:rsidRDefault="00FC0F2B" w:rsidP="00FC0F2B">
            <w:pPr>
              <w:numPr>
                <w:ilvl w:val="0"/>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Уполномоченный федеральный орган исполнительной власти, указанный в части 1 или 2 настоящей статьи, принимает решение о включении или об отказе во включении сведений о некоммерческой организации в государственный реестр саморегулируемых организаций в течение пятнадцати рабочих дней со дня представления заявления и указанных в части 8 настоящей статьи документов, за исключением документов, указанных в пунктах 1, 3 и 4 части 8 настоящей статьи, о чем некоммерческая организация уведомляется в письменной форме в течение трех рабочих дней с даты принятия соответствующего решения.(часть 9 в ред. Федерального закона от 03.12.2011 N 383-ФЗ)</w:t>
            </w:r>
          </w:p>
          <w:p w:rsidR="00FC0F2B" w:rsidRPr="00FC0F2B" w:rsidRDefault="00FC0F2B" w:rsidP="00FC0F2B">
            <w:pPr>
              <w:numPr>
                <w:ilvl w:val="0"/>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Основаниями для принятия решения об отказе во внесении сведений о некоммерческой организации в государственный реестр саморегулируемых организаций являются несоответствие некоммерческой организации требованиям, предусмотренным частью 3 статьи 3 настоящего Федерального закона или другими федеральными законами к количеству членов саморегулируемой организации и (или) размеру компенсационного фонда саморегулируемой организации, представление некоммерческой организацией документов, не соответствующих установленному в настоящей статье перечню, непредставление установленных пунктами 2, 5 - 9 части 8 настоящей статьи документов, получение из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информации об отсутствии установленных пунктами 1, 3 и 4 части 8 настоящей статьи сведений (документов), а также в случае, указанном в части 6 статьи 22 настоящего Федерального закона.(в ред. Федеральных законов от 22.07.2008 N 148-ФЗ, от 01.07.2011 N 169-ФЗ, от 03.12.2011 N 383-ФЗ)</w:t>
            </w:r>
          </w:p>
          <w:p w:rsidR="00FC0F2B" w:rsidRPr="00FC0F2B" w:rsidRDefault="00FC0F2B" w:rsidP="00FC0F2B">
            <w:pPr>
              <w:numPr>
                <w:ilvl w:val="0"/>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Решение об отказе во внесении сведений о некоммерческой организации в государственный реестр саморегулируемых организаций может быть обжаловано в судебном порядке.</w:t>
            </w:r>
          </w:p>
          <w:p w:rsidR="00FC0F2B" w:rsidRPr="00FC0F2B" w:rsidRDefault="00FC0F2B" w:rsidP="00FC0F2B">
            <w:pPr>
              <w:numPr>
                <w:ilvl w:val="0"/>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Федеральными законами могут устанавливаться особенности ведения государственного реестра саморегулируемых организаций, в том числе иные сроки внесения в государственный реестр саморегулируемых организаций сведений о некоммерческих организациях, объединяющих субъектов предпринимательской или профессиональной деятельности, а также особенности предъявляемых при этом к некоммерческим организациям требований в отношении состава и содержания представляемых в уполномоченный федеральный орган исполнительной власти, указанный в части 1 или 2 настоящей статьи, документов.</w:t>
            </w:r>
          </w:p>
          <w:p w:rsidR="00FC0F2B" w:rsidRPr="00FC0F2B" w:rsidRDefault="00FC0F2B" w:rsidP="00FC0F2B">
            <w:pPr>
              <w:numPr>
                <w:ilvl w:val="0"/>
                <w:numId w:val="18"/>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Некоммерческие организации, сведения о которых не внесены в установленном порядке в государственный реестр саморегулируемых организаций, не вправе использовать в своем наименовании, а также при осуществлении своей деятельности слова "саморегулируемая", "саморегулирование" и производные от слова "саморегулирование".(в ред. Федерального закона от 22.07.2008 N 148-ФЗ)</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lastRenderedPageBreak/>
              <w:t>Статья 21. Исключение сведений о некоммерческой организации из государственного реестра саморегулируемых организаций</w:t>
            </w:r>
          </w:p>
          <w:p w:rsidR="00FC0F2B" w:rsidRPr="00FC0F2B" w:rsidRDefault="00FC0F2B" w:rsidP="00FC0F2B">
            <w:pPr>
              <w:numPr>
                <w:ilvl w:val="0"/>
                <w:numId w:val="19"/>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исполнительной власти, указанным в части 1 или 2 статьи 20 настоящего Федерального закона, является:</w:t>
            </w:r>
          </w:p>
          <w:p w:rsidR="00FC0F2B" w:rsidRPr="00FC0F2B" w:rsidRDefault="00FC0F2B" w:rsidP="00FC0F2B">
            <w:pPr>
              <w:numPr>
                <w:ilvl w:val="1"/>
                <w:numId w:val="19"/>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заявление саморегулируемой организации об исключении сведений о ней из государственного реестра саморегулируемых организаций;</w:t>
            </w:r>
          </w:p>
          <w:p w:rsidR="00FC0F2B" w:rsidRPr="00FC0F2B" w:rsidRDefault="00FC0F2B" w:rsidP="00FC0F2B">
            <w:pPr>
              <w:numPr>
                <w:ilvl w:val="1"/>
                <w:numId w:val="19"/>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ликвидация или реорганизация некоммерческой организации;</w:t>
            </w:r>
          </w:p>
          <w:p w:rsidR="00FC0F2B" w:rsidRPr="00FC0F2B" w:rsidRDefault="00FC0F2B" w:rsidP="00FC0F2B">
            <w:pPr>
              <w:numPr>
                <w:ilvl w:val="1"/>
                <w:numId w:val="19"/>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вступившее в законную силу решение суда об исключении сведений о некоммерческой организации из государственного реестра саморегулируемых организаций на основании ее несоответствия требованиям настоящего Федерального закона, других федеральных законов.</w:t>
            </w:r>
          </w:p>
          <w:p w:rsidR="00FC0F2B" w:rsidRPr="00FC0F2B" w:rsidRDefault="00FC0F2B" w:rsidP="00FC0F2B">
            <w:pPr>
              <w:numPr>
                <w:ilvl w:val="0"/>
                <w:numId w:val="19"/>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Исключение сведений о некоммерческой организации из государственного реестра саморегулируемых организаций по иным основаниям, кроме указанных в части 1 настоящей статьи оснований, не допускается.</w:t>
            </w:r>
          </w:p>
          <w:p w:rsidR="00FC0F2B" w:rsidRPr="00FC0F2B" w:rsidRDefault="00FC0F2B" w:rsidP="00FC0F2B">
            <w:pPr>
              <w:numPr>
                <w:ilvl w:val="0"/>
                <w:numId w:val="19"/>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Некоммерческая организация считается исключенной из государственного реестра саморегулируемых организаций и прекратившей деятельность в качестве саморегулируемой организации со дня представления заявления об исключении сведений о некоммерческой организации из государственного реестра саморегулируемых организаций в уполномоченный федеральный орган исполнительной власти, указанный в части 1 или 2 статьи 20 настоящего Федерального закона, либо с даты вступления в законную силу решения суда об исключении сведений о некоммерческой организации из государственного реестра саморегулируемых организаций, либо с даты ликвидации или реорганизации некоммерческой организации.</w:t>
            </w:r>
          </w:p>
          <w:p w:rsidR="00FC0F2B" w:rsidRPr="00FC0F2B" w:rsidRDefault="00FC0F2B" w:rsidP="00FC0F2B">
            <w:pPr>
              <w:numPr>
                <w:ilvl w:val="0"/>
                <w:numId w:val="19"/>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не соответствующая требованиям статьи 3 настоящего Федерального закона либо установленным другими федеральными законами требованиям к количеству членов саморегулируемой организации или размеру ее компенсационного фонда, обязана представить заявление о таком несоответствии в уполномоченный федеральный орган исполнительной власти, указанный в части 1 или 2 статьи 20 настоящего Федерального закона. Это заявление в письменной форме представляется в уполномоченный федеральный орган исполнительной власти, указанный в части 1 или 2 статьи 20 настоящего Федерального закона, с указанием даты возникновения основания для исключения сведений о некоммерческой организации из государственного реестра саморегулируемых организаций. Заявление о несоответствии саморегулируемой организации требованиям статьи 3 настоящего Федерального закона может быть представлено в уполномоченный федеральный орган исполнительной власти, указанный в частях 1 или 2 статьи 20 настоящего Федерального закона, не более одного раза в год. В течение двух месяцев с момента получения этого заявления сведения о некоммерческой организации не могут быть исключены из государственного реестра саморегулируемых организаций по основанию, указанному в этом заявлении. В случае, если по истечении указанного срока саморегулируемая организация не представит в уполномоченный федеральный орган исполнительной власти, указанный в части 1 или 2 статьи 20 настоящего Федерального закона, доказательство приведения своего статуса или деятельности в соответствие с требованиями, указанными в статье 3 настоящего Федерального закона, сведения о некоммерческой организации подлежат исключению из государственного реестра саморегулируемых организаций.(в ред. Федерального закона от 22.07.2008 N 148-ФЗ)</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22. Взаимодействие саморегулируемых организаций и уполномоченных федеральных органов исполнительной власти</w:t>
            </w:r>
          </w:p>
          <w:p w:rsidR="00FC0F2B" w:rsidRPr="00FC0F2B" w:rsidRDefault="00FC0F2B" w:rsidP="00FC0F2B">
            <w:pPr>
              <w:numPr>
                <w:ilvl w:val="0"/>
                <w:numId w:val="2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 xml:space="preserve">Уполномоченный федеральный орган исполнительной власти, указанный в части 1 или 2 статьи 20 настоящего Федерального закона, направляет в саморегулируемую </w:t>
            </w:r>
            <w:r w:rsidRPr="00FC0F2B">
              <w:rPr>
                <w:rFonts w:ascii="Times New Roman" w:eastAsia="Times New Roman" w:hAnsi="Times New Roman" w:cs="Times New Roman"/>
                <w:color w:val="000000"/>
                <w:sz w:val="23"/>
                <w:szCs w:val="23"/>
                <w:lang w:eastAsia="ru-RU"/>
              </w:rPr>
              <w:lastRenderedPageBreak/>
              <w:t>организацию информацию о результатах проведенных в порядке и в случаях, которые предусмотрены законодательством Российской Федерации, проверок предпринимательской или профессиональной деятельности членов саморегулируемой организации, за исключением информации о результатах проверок, при проведении которых акт не составлялся.</w:t>
            </w:r>
          </w:p>
          <w:p w:rsidR="00FC0F2B" w:rsidRPr="00FC0F2B" w:rsidRDefault="00FC0F2B" w:rsidP="00FC0F2B">
            <w:pPr>
              <w:numPr>
                <w:ilvl w:val="0"/>
                <w:numId w:val="2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Уполномоченный федеральный орган исполнительной власти, указанный в части 1 или 2 статьи 20 настоящего Федерального закона, привлекает саморегулируемые организации к участию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w:t>
            </w:r>
          </w:p>
          <w:p w:rsidR="00FC0F2B" w:rsidRPr="00FC0F2B" w:rsidRDefault="00FC0F2B" w:rsidP="00FC0F2B">
            <w:pPr>
              <w:numPr>
                <w:ilvl w:val="0"/>
                <w:numId w:val="2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Саморегулируемая организация обязана направлять в уполномоченный федеральный орган исполнительной власти, указанный в части 1 или 2 статьи 20 настоящего Федерального закона:</w:t>
            </w:r>
          </w:p>
          <w:p w:rsidR="00FC0F2B" w:rsidRPr="00FC0F2B" w:rsidRDefault="00FC0F2B" w:rsidP="00FC0F2B">
            <w:pPr>
              <w:numPr>
                <w:ilvl w:val="1"/>
                <w:numId w:val="2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стандарты и правила саморегулируемой организации, условия членства в ней в соответствии с предметом саморегулирования и внесенные в них изменения в течение семи рабочих дней после их внесения постоянно действующим коллегиальным органом управления саморегулируемой организации;(в ред. Федерального закона от 22.07.2008 N 148-ФЗ)</w:t>
            </w:r>
          </w:p>
          <w:p w:rsidR="00FC0F2B" w:rsidRPr="00FC0F2B" w:rsidRDefault="00FC0F2B" w:rsidP="00FC0F2B">
            <w:pPr>
              <w:numPr>
                <w:ilvl w:val="1"/>
                <w:numId w:val="2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сведения о запланированных и проведенных саморегулируемой организацией проверках деятельности членов саморегулируемой организации и о результатах этих проверок.</w:t>
            </w:r>
          </w:p>
          <w:p w:rsidR="00FC0F2B" w:rsidRPr="00FC0F2B" w:rsidRDefault="00FC0F2B" w:rsidP="00FC0F2B">
            <w:pPr>
              <w:numPr>
                <w:ilvl w:val="0"/>
                <w:numId w:val="2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Уполномоченный федеральный орган исполнительной власти, указанный в части 1 или 2 статьи 20 настоящего Федерального закона, не вправе:</w:t>
            </w:r>
          </w:p>
          <w:p w:rsidR="00FC0F2B" w:rsidRPr="00FC0F2B" w:rsidRDefault="00FC0F2B" w:rsidP="00FC0F2B">
            <w:pPr>
              <w:numPr>
                <w:ilvl w:val="1"/>
                <w:numId w:val="2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требовать от саморегулируемой организации и ее членов информацию, представление которой не предусмотрено федеральными законами;</w:t>
            </w:r>
          </w:p>
          <w:p w:rsidR="00FC0F2B" w:rsidRPr="00FC0F2B" w:rsidRDefault="00FC0F2B" w:rsidP="00FC0F2B">
            <w:pPr>
              <w:numPr>
                <w:ilvl w:val="1"/>
                <w:numId w:val="2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принимать решения, обязывающие саморегулируемую организацию осуществлять действия, нарушающие федеральные законы и принятые в соответствии с ними иные нормативные правовые акты, или воздерживаться от осуществления правомерных действий, являющихся обязательными в соответствии со стандартами и правилами саморегулируемой организации;</w:t>
            </w:r>
          </w:p>
          <w:p w:rsidR="00FC0F2B" w:rsidRPr="00FC0F2B" w:rsidRDefault="00FC0F2B" w:rsidP="00FC0F2B">
            <w:pPr>
              <w:numPr>
                <w:ilvl w:val="1"/>
                <w:numId w:val="2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требовать изменения или отмены решений, принятых органами управления саморегулируемой организации в соответствии с их компетенцией, а также требовать принятия указанными органами решений в отношении члена или членов саморегулируемой организации либо саморегулируемой организации.</w:t>
            </w:r>
          </w:p>
          <w:p w:rsidR="00FC0F2B" w:rsidRPr="00FC0F2B" w:rsidRDefault="00FC0F2B" w:rsidP="00FC0F2B">
            <w:pPr>
              <w:numPr>
                <w:ilvl w:val="0"/>
                <w:numId w:val="2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Уполномоченный федеральный орган исполнительной власти, указанный в части 1 или 2 статьи 20 настоящего Федерального закона, вправе обратиться в суд с требованием об исключении сведений о некоммерческой организации из государственного реестра саморегулируемых организаций в случае несоответствия саморегулируемой организации требованиям, предусмотренным частью 3 статьи 3 настоящего Федерального закона, а также в случае нарушения в течение года более двух раз иных требований настоящего Федерального закона, требований других федеральных законов в отношении саморегулируемой организации, если эти нарушения не устранены или носят неустранимый характер.(в ред. Федерального закона от 22.07.2008 N 148-ФЗ)</w:t>
            </w:r>
          </w:p>
          <w:p w:rsidR="00FC0F2B" w:rsidRPr="00FC0F2B" w:rsidRDefault="00FC0F2B" w:rsidP="00FC0F2B">
            <w:pPr>
              <w:numPr>
                <w:ilvl w:val="0"/>
                <w:numId w:val="20"/>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 xml:space="preserve">В случае принятия судом решения об исключении сведений о некоммерческой 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саморегулируемой организации, не вправе повторно обращаться с заявлением о внесении сведений о ней в государственный реестр саморегулируемых организаций в течение одного года со </w:t>
            </w:r>
            <w:r w:rsidRPr="00FC0F2B">
              <w:rPr>
                <w:rFonts w:ascii="Times New Roman" w:eastAsia="Times New Roman" w:hAnsi="Times New Roman" w:cs="Times New Roman"/>
                <w:color w:val="000000"/>
                <w:sz w:val="23"/>
                <w:szCs w:val="23"/>
                <w:lang w:eastAsia="ru-RU"/>
              </w:rPr>
              <w:lastRenderedPageBreak/>
              <w:t>дня вступления в законную силу решения об исключении сведений о некоммерческой организации из государственного реестра саморегулируемых организаций.</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23. Государственный надзор за деятельностью саморегулируемых организаций (в ред. Федерального закона от 25.06.2012 N 93-ФЗ)</w:t>
            </w:r>
          </w:p>
          <w:p w:rsidR="00FC0F2B" w:rsidRPr="00FC0F2B" w:rsidRDefault="00FC0F2B" w:rsidP="00FC0F2B">
            <w:pPr>
              <w:spacing w:after="0"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Государственный надзор за деятельностью саморегулируемых организаций (федеральный государственный надзор) осуществляется уполномоченными федеральными органами исполнительной власти (далее - органы государственного надзора)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Федеральным законом и федеральными законами, регулирующими соответствующий вид профессиональной или предпринимательской деятельности.</w:t>
            </w:r>
          </w:p>
          <w:p w:rsidR="00FC0F2B" w:rsidRPr="00FC0F2B" w:rsidRDefault="00FC0F2B" w:rsidP="00FC0F2B">
            <w:pPr>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FC0F2B">
              <w:rPr>
                <w:rFonts w:ascii="Times New Roman" w:eastAsia="Times New Roman" w:hAnsi="Times New Roman" w:cs="Times New Roman"/>
                <w:b/>
                <w:bCs/>
                <w:color w:val="000000"/>
                <w:sz w:val="15"/>
                <w:szCs w:val="15"/>
                <w:lang w:eastAsia="ru-RU"/>
              </w:rPr>
              <w:t>Статья 24. Участие саморегулируемых организаций в некоммерческих организациях</w:t>
            </w:r>
          </w:p>
          <w:p w:rsidR="00FC0F2B" w:rsidRPr="00FC0F2B" w:rsidRDefault="00FC0F2B" w:rsidP="00FC0F2B">
            <w:pPr>
              <w:numPr>
                <w:ilvl w:val="0"/>
                <w:numId w:val="2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Саморегулируемые организации вправе создавать ассоциации (союзы) в соответствии с законодательством Российской Федерации о некоммерческих организациях.</w:t>
            </w:r>
          </w:p>
          <w:p w:rsidR="00FC0F2B" w:rsidRPr="00FC0F2B" w:rsidRDefault="00FC0F2B" w:rsidP="00FC0F2B">
            <w:pPr>
              <w:numPr>
                <w:ilvl w:val="0"/>
                <w:numId w:val="2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Ассоциации (союзы) саморегулируемых организаций могут создаваться ими по территориальному, отраслевому, межотраслевому или иным признакам.</w:t>
            </w:r>
          </w:p>
          <w:p w:rsidR="00FC0F2B" w:rsidRPr="00FC0F2B" w:rsidRDefault="00FC0F2B" w:rsidP="00FC0F2B">
            <w:pPr>
              <w:numPr>
                <w:ilvl w:val="0"/>
                <w:numId w:val="2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Решение об участии саморегулируемой организации в ассоциации (союзе) саморегулируемых организаций принимается общим собранием членов саморегулируемой организации в порядке, установленном ее уставом.</w:t>
            </w:r>
          </w:p>
          <w:p w:rsidR="00FC0F2B" w:rsidRPr="00FC0F2B" w:rsidRDefault="00FC0F2B" w:rsidP="00FC0F2B">
            <w:pPr>
              <w:numPr>
                <w:ilvl w:val="0"/>
                <w:numId w:val="2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Членами ассоциации (союза) саморегулируемых организаций могут быть переданы ассоциации (союзу) права на разработку единых стандартов и правил саморегулируемых организаций, условий членства субъектов предпринимательской или профессиональной деятельности в саморегулируемых организациях - членах ассоциации (союза), на разрешение споров в третейском суде, на профессиональное обучение и аттестацию работников членов саморегулируемых организаций, на сертификацию произведенных ими товаров (работ, услуг), на раскрытие информации, а также иные права саморегулируемых организаций.(часть четвертая в ред. Федерального закона от 22.07.2008 N 148-ФЗ)</w:t>
            </w:r>
          </w:p>
          <w:p w:rsidR="00FC0F2B" w:rsidRPr="00FC0F2B" w:rsidRDefault="00FC0F2B" w:rsidP="00FC0F2B">
            <w:pPr>
              <w:numPr>
                <w:ilvl w:val="0"/>
                <w:numId w:val="2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Предусмотренные статьей 14 настоящего Федерального закона ограничения полностью распространяются на ассоциацию (союз) саморегулируемых организаций, ее должностных лиц и иных работников.</w:t>
            </w:r>
          </w:p>
          <w:p w:rsidR="00FC0F2B" w:rsidRPr="00FC0F2B" w:rsidRDefault="00FC0F2B" w:rsidP="00FC0F2B">
            <w:pPr>
              <w:numPr>
                <w:ilvl w:val="0"/>
                <w:numId w:val="2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Уставом ассоциации (союза) саморегулируемых организаций может быть предусмотрена дополнительная имущественная ответственность ассоциации (союза) перед потребителями товаров (работ, услуг), произведенных членами саморегулируемых организаций, участвующих в деятельности ассоциации (союза) саморегулируемых организаций, за счет средств компенсационного фонда, формируемого такими саморегулируемыми организациями.</w:t>
            </w:r>
          </w:p>
          <w:p w:rsidR="00FC0F2B" w:rsidRPr="00FC0F2B" w:rsidRDefault="00FC0F2B" w:rsidP="00FC0F2B">
            <w:pPr>
              <w:numPr>
                <w:ilvl w:val="0"/>
                <w:numId w:val="21"/>
              </w:numPr>
              <w:spacing w:before="100" w:beforeAutospacing="1" w:after="100" w:afterAutospacing="1"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Саморегулируемые организации могут быть членами торгово-промышленных палат в соответствии с законодательством Российской Федерации о торгово-промышленных палатах, а также членами иных некоммерческих организаций.(в ред. Федерального закона от 22.07.2008 N 148-ФЗ)</w:t>
            </w:r>
          </w:p>
          <w:p w:rsidR="00FC0F2B" w:rsidRPr="00FC0F2B" w:rsidRDefault="00FC0F2B" w:rsidP="00FC0F2B">
            <w:pPr>
              <w:spacing w:after="0"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 </w:t>
            </w:r>
          </w:p>
          <w:p w:rsidR="00FC0F2B" w:rsidRPr="00FC0F2B" w:rsidRDefault="00FC0F2B" w:rsidP="00FC0F2B">
            <w:pPr>
              <w:spacing w:after="0" w:line="240" w:lineRule="auto"/>
              <w:jc w:val="right"/>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Президент</w:t>
            </w:r>
          </w:p>
          <w:p w:rsidR="00FC0F2B" w:rsidRPr="00FC0F2B" w:rsidRDefault="00FC0F2B" w:rsidP="00FC0F2B">
            <w:pPr>
              <w:spacing w:after="0" w:line="240" w:lineRule="auto"/>
              <w:jc w:val="right"/>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Российской Федерации</w:t>
            </w:r>
          </w:p>
          <w:p w:rsidR="00FC0F2B" w:rsidRPr="00FC0F2B" w:rsidRDefault="00FC0F2B" w:rsidP="00FC0F2B">
            <w:pPr>
              <w:spacing w:after="0" w:line="240" w:lineRule="auto"/>
              <w:jc w:val="right"/>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В.ПУТИН</w:t>
            </w:r>
          </w:p>
          <w:p w:rsidR="00FC0F2B" w:rsidRPr="00FC0F2B" w:rsidRDefault="00FC0F2B" w:rsidP="00FC0F2B">
            <w:pPr>
              <w:spacing w:after="0"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Москва, Кремль</w:t>
            </w:r>
          </w:p>
          <w:p w:rsidR="00FC0F2B" w:rsidRPr="00FC0F2B" w:rsidRDefault="00FC0F2B" w:rsidP="00FC0F2B">
            <w:pPr>
              <w:spacing w:after="0"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1 декабря 2007 года</w:t>
            </w:r>
          </w:p>
          <w:p w:rsidR="00FC0F2B" w:rsidRPr="00FC0F2B" w:rsidRDefault="00FC0F2B" w:rsidP="00FC0F2B">
            <w:pPr>
              <w:spacing w:after="0"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N 315-ФЗ</w:t>
            </w:r>
          </w:p>
          <w:p w:rsidR="00FC0F2B" w:rsidRPr="00FC0F2B" w:rsidRDefault="00FC0F2B" w:rsidP="00FC0F2B">
            <w:pPr>
              <w:spacing w:after="0" w:line="240" w:lineRule="auto"/>
              <w:rPr>
                <w:rFonts w:ascii="Times New Roman" w:eastAsia="Times New Roman" w:hAnsi="Times New Roman" w:cs="Times New Roman"/>
                <w:color w:val="000000"/>
                <w:sz w:val="23"/>
                <w:szCs w:val="23"/>
                <w:lang w:eastAsia="ru-RU"/>
              </w:rPr>
            </w:pPr>
            <w:r w:rsidRPr="00FC0F2B">
              <w:rPr>
                <w:rFonts w:ascii="Times New Roman" w:eastAsia="Times New Roman" w:hAnsi="Times New Roman" w:cs="Times New Roman"/>
                <w:color w:val="000000"/>
                <w:sz w:val="23"/>
                <w:szCs w:val="23"/>
                <w:lang w:eastAsia="ru-RU"/>
              </w:rPr>
              <w:t> </w:t>
            </w:r>
          </w:p>
        </w:tc>
      </w:tr>
    </w:tbl>
    <w:p w:rsidR="007237BB" w:rsidRDefault="007237BB">
      <w:bookmarkStart w:id="0" w:name="_GoBack"/>
      <w:bookmarkEnd w:id="0"/>
    </w:p>
    <w:sectPr w:rsidR="00723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14308"/>
    <w:multiLevelType w:val="multilevel"/>
    <w:tmpl w:val="8D545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0746F5"/>
    <w:multiLevelType w:val="multilevel"/>
    <w:tmpl w:val="DA10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C93CB9"/>
    <w:multiLevelType w:val="multilevel"/>
    <w:tmpl w:val="6D000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6F3FF2"/>
    <w:multiLevelType w:val="multilevel"/>
    <w:tmpl w:val="ED4C2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DA16C8"/>
    <w:multiLevelType w:val="multilevel"/>
    <w:tmpl w:val="3AB4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A06284"/>
    <w:multiLevelType w:val="multilevel"/>
    <w:tmpl w:val="41EC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E16B10"/>
    <w:multiLevelType w:val="multilevel"/>
    <w:tmpl w:val="38D48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836B9C"/>
    <w:multiLevelType w:val="multilevel"/>
    <w:tmpl w:val="3F9EF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A367DE"/>
    <w:multiLevelType w:val="multilevel"/>
    <w:tmpl w:val="EB246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417E6E"/>
    <w:multiLevelType w:val="multilevel"/>
    <w:tmpl w:val="20EC5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EA0B77"/>
    <w:multiLevelType w:val="multilevel"/>
    <w:tmpl w:val="EBF80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385650"/>
    <w:multiLevelType w:val="multilevel"/>
    <w:tmpl w:val="2A603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0A6643"/>
    <w:multiLevelType w:val="multilevel"/>
    <w:tmpl w:val="AC549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935991"/>
    <w:multiLevelType w:val="multilevel"/>
    <w:tmpl w:val="D4F68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F519B7"/>
    <w:multiLevelType w:val="multilevel"/>
    <w:tmpl w:val="740EC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C96636"/>
    <w:multiLevelType w:val="multilevel"/>
    <w:tmpl w:val="DC5E8C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FE1319"/>
    <w:multiLevelType w:val="multilevel"/>
    <w:tmpl w:val="C7721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4B58B7"/>
    <w:multiLevelType w:val="multilevel"/>
    <w:tmpl w:val="623C0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3F7DFF"/>
    <w:multiLevelType w:val="multilevel"/>
    <w:tmpl w:val="F0A6A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5250F3"/>
    <w:multiLevelType w:val="multilevel"/>
    <w:tmpl w:val="7DEC37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C9224B"/>
    <w:multiLevelType w:val="multilevel"/>
    <w:tmpl w:val="A13AC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0"/>
  </w:num>
  <w:num w:numId="3">
    <w:abstractNumId w:val="3"/>
  </w:num>
  <w:num w:numId="4">
    <w:abstractNumId w:val="5"/>
  </w:num>
  <w:num w:numId="5">
    <w:abstractNumId w:val="13"/>
  </w:num>
  <w:num w:numId="6">
    <w:abstractNumId w:val="11"/>
  </w:num>
  <w:num w:numId="7">
    <w:abstractNumId w:val="19"/>
  </w:num>
  <w:num w:numId="8">
    <w:abstractNumId w:val="9"/>
  </w:num>
  <w:num w:numId="9">
    <w:abstractNumId w:val="12"/>
  </w:num>
  <w:num w:numId="10">
    <w:abstractNumId w:val="17"/>
  </w:num>
  <w:num w:numId="11">
    <w:abstractNumId w:val="6"/>
  </w:num>
  <w:num w:numId="12">
    <w:abstractNumId w:val="10"/>
  </w:num>
  <w:num w:numId="13">
    <w:abstractNumId w:val="18"/>
  </w:num>
  <w:num w:numId="14">
    <w:abstractNumId w:val="0"/>
  </w:num>
  <w:num w:numId="15">
    <w:abstractNumId w:val="8"/>
  </w:num>
  <w:num w:numId="16">
    <w:abstractNumId w:val="7"/>
  </w:num>
  <w:num w:numId="17">
    <w:abstractNumId w:val="16"/>
  </w:num>
  <w:num w:numId="18">
    <w:abstractNumId w:val="1"/>
  </w:num>
  <w:num w:numId="19">
    <w:abstractNumId w:val="15"/>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24"/>
    <w:rsid w:val="004F4624"/>
    <w:rsid w:val="007237BB"/>
    <w:rsid w:val="00FC0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F4056-6935-4D66-A742-F59494B3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link w:val="60"/>
    <w:uiPriority w:val="9"/>
    <w:qFormat/>
    <w:rsid w:val="00FC0F2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FC0F2B"/>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FC0F2B"/>
    <w:rPr>
      <w:color w:val="0000FF"/>
      <w:u w:val="single"/>
    </w:rPr>
  </w:style>
  <w:style w:type="paragraph" w:styleId="a4">
    <w:name w:val="Normal (Web)"/>
    <w:basedOn w:val="a"/>
    <w:uiPriority w:val="99"/>
    <w:semiHidden/>
    <w:unhideWhenUsed/>
    <w:rsid w:val="00FC0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tion">
    <w:name w:val="caption"/>
    <w:basedOn w:val="a0"/>
    <w:rsid w:val="00FC0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2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ppk.ru/index.php?view=article&amp;catid=54%3Arflow&amp;id=545%3Afz315&amp;tmpl=component&amp;print=1&amp;layout=default&amp;page=&amp;option=com_content&amp;Itemid=1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ppk.ru/index.php?view=article&amp;catid=54%3Arflow&amp;id=545%3Afz315&amp;format=pdf&amp;option=com_content&amp;Itemid=146" TargetMode="External"/><Relationship Id="rId11" Type="http://schemas.openxmlformats.org/officeDocument/2006/relationships/image" Target="media/image3.png"/><Relationship Id="rId5" Type="http://schemas.openxmlformats.org/officeDocument/2006/relationships/hyperlink" Target="http://www.np-ppk.ru/index.php?option=com_content&amp;view=article&amp;id=545:fz315&amp;catid=54:rflow&amp;Itemid=146" TargetMode="External"/><Relationship Id="rId10" Type="http://schemas.openxmlformats.org/officeDocument/2006/relationships/hyperlink" Target="http://www.np-ppk.ru/index.php?option=com_mailto&amp;tmpl=component&amp;link=aHR0cDovL3d3dy5ucC1wcGsucnUvaW5kZXgucGhwP29wdGlvbj1jb21fY29udGVudCZ2aWV3PWFydGljbGUmaWQ9NTQ1OmZ6MzE1JmNhdGlkPTU0OnJmbG93Jkl0ZW1pZD0xNDY="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10270</Words>
  <Characters>58541</Characters>
  <Application>Microsoft Office Word</Application>
  <DocSecurity>0</DocSecurity>
  <Lines>487</Lines>
  <Paragraphs>137</Paragraphs>
  <ScaleCrop>false</ScaleCrop>
  <Company/>
  <LinksUpToDate>false</LinksUpToDate>
  <CharactersWithSpaces>68674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2014-07-11T11:38:00Z</dcterms:created>
  <dcterms:modified xsi:type="dcterms:W3CDTF">2014-07-11T11:38:00Z</dcterms:modified>
</cp:coreProperties>
</file>